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501" w:rsidRPr="00402128" w:rsidRDefault="00402128" w:rsidP="00402128">
      <w:pPr>
        <w:spacing w:after="0" w:line="240" w:lineRule="auto"/>
        <w:jc w:val="center"/>
        <w:rPr>
          <w:rFonts w:ascii="Arial Black" w:hAnsi="Arial Black" w:cs="Arial"/>
          <w:sz w:val="40"/>
          <w:szCs w:val="40"/>
        </w:rPr>
      </w:pPr>
      <w:r w:rsidRPr="00402128">
        <w:rPr>
          <w:rFonts w:ascii="Arial Black" w:hAnsi="Arial Black" w:cs="Arial"/>
          <w:sz w:val="40"/>
          <w:szCs w:val="40"/>
        </w:rPr>
        <w:t>INTRODUZIONE</w:t>
      </w:r>
    </w:p>
    <w:p w:rsidR="00402128" w:rsidRDefault="00402128" w:rsidP="004021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02128" w:rsidRPr="005030F5" w:rsidRDefault="00402128" w:rsidP="00402128">
      <w:pPr>
        <w:spacing w:after="0" w:line="240" w:lineRule="auto"/>
        <w:rPr>
          <w:rFonts w:ascii="Arial" w:hAnsi="Arial" w:cs="Arial"/>
          <w:spacing w:val="-4"/>
          <w:sz w:val="24"/>
          <w:szCs w:val="24"/>
        </w:rPr>
      </w:pPr>
      <w:r w:rsidRPr="005030F5">
        <w:rPr>
          <w:rFonts w:ascii="Arial" w:hAnsi="Arial" w:cs="Arial"/>
          <w:spacing w:val="-4"/>
          <w:sz w:val="24"/>
          <w:szCs w:val="24"/>
        </w:rPr>
        <w:t>Stiamo vivend</w:t>
      </w:r>
      <w:r w:rsidR="008D2FE3" w:rsidRPr="005030F5">
        <w:rPr>
          <w:rFonts w:ascii="Arial" w:hAnsi="Arial" w:cs="Arial"/>
          <w:spacing w:val="-4"/>
          <w:sz w:val="24"/>
          <w:szCs w:val="24"/>
        </w:rPr>
        <w:t xml:space="preserve">o un tempo di grandi migrazioni: </w:t>
      </w:r>
      <w:r w:rsidR="005030F5" w:rsidRPr="005030F5">
        <w:rPr>
          <w:rFonts w:ascii="Arial" w:hAnsi="Arial" w:cs="Arial"/>
          <w:spacing w:val="-4"/>
          <w:sz w:val="24"/>
          <w:szCs w:val="24"/>
        </w:rPr>
        <w:t>storicamente</w:t>
      </w:r>
      <w:r w:rsidR="008D2FE3" w:rsidRPr="005030F5">
        <w:rPr>
          <w:rFonts w:ascii="Arial" w:hAnsi="Arial" w:cs="Arial"/>
          <w:spacing w:val="-4"/>
          <w:sz w:val="24"/>
          <w:szCs w:val="24"/>
        </w:rPr>
        <w:t xml:space="preserve"> ci sono sempre state, ma oggi sono globali!</w:t>
      </w:r>
    </w:p>
    <w:p w:rsidR="00402128" w:rsidRPr="008D2FE3" w:rsidRDefault="00402128" w:rsidP="008D2FE3">
      <w:pPr>
        <w:spacing w:after="0" w:line="240" w:lineRule="auto"/>
        <w:ind w:left="708"/>
        <w:rPr>
          <w:rFonts w:ascii="Arial" w:hAnsi="Arial" w:cs="Arial"/>
          <w:b/>
          <w:sz w:val="24"/>
          <w:szCs w:val="24"/>
        </w:rPr>
      </w:pPr>
      <w:r w:rsidRPr="008D2FE3">
        <w:rPr>
          <w:rFonts w:ascii="Arial" w:hAnsi="Arial" w:cs="Arial"/>
          <w:b/>
          <w:sz w:val="24"/>
          <w:szCs w:val="24"/>
        </w:rPr>
        <w:t>Masse di gente si spostano da una parte all’altra del globo sperando in una vita migliore,</w:t>
      </w:r>
      <w:r w:rsidR="009A5CF4">
        <w:rPr>
          <w:rFonts w:ascii="Arial" w:hAnsi="Arial" w:cs="Arial"/>
          <w:b/>
          <w:sz w:val="24"/>
          <w:szCs w:val="24"/>
        </w:rPr>
        <w:t xml:space="preserve"> soprattutto dal sud al Nord e da est ad ovest,</w:t>
      </w:r>
      <w:r w:rsidRPr="008D2FE3">
        <w:rPr>
          <w:rFonts w:ascii="Arial" w:hAnsi="Arial" w:cs="Arial"/>
          <w:b/>
          <w:sz w:val="24"/>
          <w:szCs w:val="24"/>
        </w:rPr>
        <w:t xml:space="preserve"> inseguendo sogni di libertà e di benessere, </w:t>
      </w:r>
      <w:r w:rsidR="009A5CF4">
        <w:rPr>
          <w:rFonts w:ascii="Arial" w:hAnsi="Arial" w:cs="Arial"/>
          <w:b/>
          <w:sz w:val="24"/>
          <w:szCs w:val="24"/>
        </w:rPr>
        <w:t xml:space="preserve">di soddisfazione e </w:t>
      </w:r>
      <w:r w:rsidRPr="008D2FE3">
        <w:rPr>
          <w:rFonts w:ascii="Arial" w:hAnsi="Arial" w:cs="Arial"/>
          <w:b/>
          <w:sz w:val="24"/>
          <w:szCs w:val="24"/>
        </w:rPr>
        <w:t>di felicità</w:t>
      </w:r>
      <w:r w:rsidR="009A5CF4">
        <w:rPr>
          <w:rFonts w:ascii="Arial" w:hAnsi="Arial" w:cs="Arial"/>
          <w:b/>
          <w:sz w:val="24"/>
          <w:szCs w:val="24"/>
        </w:rPr>
        <w:t>.</w:t>
      </w:r>
    </w:p>
    <w:p w:rsidR="00402128" w:rsidRPr="005030F5" w:rsidRDefault="00402128" w:rsidP="00402128">
      <w:pPr>
        <w:spacing w:after="0" w:line="240" w:lineRule="auto"/>
        <w:rPr>
          <w:rFonts w:ascii="Arial" w:hAnsi="Arial" w:cs="Arial"/>
          <w:spacing w:val="4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Talvolta si tratta di disperati che fuggono dalla guerra e dalla miseria, ma altre volte si tratta di persone che vogliono solo cambiare vita per assaporare altre arie e costumi</w:t>
      </w:r>
      <w:r w:rsidR="000529D6">
        <w:rPr>
          <w:rFonts w:ascii="Arial" w:hAnsi="Arial" w:cs="Arial"/>
          <w:sz w:val="24"/>
          <w:szCs w:val="24"/>
        </w:rPr>
        <w:t>: u</w:t>
      </w:r>
      <w:r w:rsidR="009A5CF4" w:rsidRPr="005030F5">
        <w:rPr>
          <w:rFonts w:ascii="Arial" w:hAnsi="Arial" w:cs="Arial"/>
          <w:spacing w:val="4"/>
          <w:sz w:val="24"/>
          <w:szCs w:val="24"/>
        </w:rPr>
        <w:t>na fiumana</w:t>
      </w:r>
      <w:r w:rsidRPr="005030F5">
        <w:rPr>
          <w:rFonts w:ascii="Arial" w:hAnsi="Arial" w:cs="Arial"/>
          <w:spacing w:val="4"/>
          <w:sz w:val="24"/>
          <w:szCs w:val="24"/>
        </w:rPr>
        <w:t xml:space="preserve"> di gente sping</w:t>
      </w:r>
      <w:r w:rsidR="009A5CF4" w:rsidRPr="005030F5">
        <w:rPr>
          <w:rFonts w:ascii="Arial" w:hAnsi="Arial" w:cs="Arial"/>
          <w:spacing w:val="4"/>
          <w:sz w:val="24"/>
          <w:szCs w:val="24"/>
        </w:rPr>
        <w:t>e</w:t>
      </w:r>
      <w:r w:rsidRPr="005030F5">
        <w:rPr>
          <w:rFonts w:ascii="Arial" w:hAnsi="Arial" w:cs="Arial"/>
          <w:spacing w:val="4"/>
          <w:sz w:val="24"/>
          <w:szCs w:val="24"/>
        </w:rPr>
        <w:t xml:space="preserve"> alle frontiere </w:t>
      </w:r>
      <w:r w:rsidR="005030F5" w:rsidRPr="005030F5">
        <w:rPr>
          <w:rFonts w:ascii="Arial" w:hAnsi="Arial" w:cs="Arial"/>
          <w:spacing w:val="4"/>
          <w:sz w:val="24"/>
          <w:szCs w:val="24"/>
        </w:rPr>
        <w:t xml:space="preserve">dei vari stati </w:t>
      </w:r>
      <w:r w:rsidRPr="005030F5">
        <w:rPr>
          <w:rFonts w:ascii="Arial" w:hAnsi="Arial" w:cs="Arial"/>
          <w:spacing w:val="4"/>
          <w:sz w:val="24"/>
          <w:szCs w:val="24"/>
        </w:rPr>
        <w:t xml:space="preserve">e spesso si </w:t>
      </w:r>
      <w:r w:rsidR="009A5CF4" w:rsidRPr="005030F5">
        <w:rPr>
          <w:rFonts w:ascii="Arial" w:hAnsi="Arial" w:cs="Arial"/>
          <w:spacing w:val="4"/>
          <w:sz w:val="24"/>
          <w:szCs w:val="24"/>
        </w:rPr>
        <w:t>vede</w:t>
      </w:r>
      <w:r w:rsidRPr="005030F5">
        <w:rPr>
          <w:rFonts w:ascii="Arial" w:hAnsi="Arial" w:cs="Arial"/>
          <w:spacing w:val="4"/>
          <w:sz w:val="24"/>
          <w:szCs w:val="24"/>
        </w:rPr>
        <w:t xml:space="preserve"> anche respint</w:t>
      </w:r>
      <w:r w:rsidR="009A5CF4" w:rsidRPr="005030F5">
        <w:rPr>
          <w:rFonts w:ascii="Arial" w:hAnsi="Arial" w:cs="Arial"/>
          <w:spacing w:val="4"/>
          <w:sz w:val="24"/>
          <w:szCs w:val="24"/>
        </w:rPr>
        <w:t>a</w:t>
      </w:r>
      <w:r w:rsidR="00DF2E8E">
        <w:rPr>
          <w:rFonts w:ascii="Arial" w:hAnsi="Arial" w:cs="Arial"/>
          <w:spacing w:val="4"/>
          <w:sz w:val="24"/>
          <w:szCs w:val="24"/>
        </w:rPr>
        <w:t>.</w:t>
      </w:r>
      <w:r w:rsidR="00D468DA" w:rsidRPr="005030F5">
        <w:rPr>
          <w:rFonts w:ascii="Arial" w:hAnsi="Arial" w:cs="Arial"/>
          <w:spacing w:val="4"/>
          <w:sz w:val="24"/>
          <w:szCs w:val="24"/>
        </w:rPr>
        <w:t xml:space="preserve"> </w:t>
      </w:r>
      <w:r w:rsidR="00DF2E8E">
        <w:rPr>
          <w:rFonts w:ascii="Arial" w:hAnsi="Arial" w:cs="Arial"/>
          <w:spacing w:val="4"/>
          <w:sz w:val="24"/>
          <w:szCs w:val="24"/>
        </w:rPr>
        <w:t>N</w:t>
      </w:r>
      <w:r w:rsidR="00D468DA" w:rsidRPr="005030F5">
        <w:rPr>
          <w:rFonts w:ascii="Arial" w:hAnsi="Arial" w:cs="Arial"/>
          <w:spacing w:val="4"/>
          <w:sz w:val="24"/>
          <w:szCs w:val="24"/>
        </w:rPr>
        <w:t>on entro</w:t>
      </w:r>
      <w:r w:rsidRPr="005030F5">
        <w:rPr>
          <w:rFonts w:ascii="Arial" w:hAnsi="Arial" w:cs="Arial"/>
          <w:spacing w:val="4"/>
          <w:sz w:val="24"/>
          <w:szCs w:val="24"/>
        </w:rPr>
        <w:t xml:space="preserve"> nel merito.</w:t>
      </w:r>
    </w:p>
    <w:p w:rsidR="00402128" w:rsidRPr="008D2FE3" w:rsidRDefault="00402128" w:rsidP="0040212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Quello che </w:t>
      </w:r>
      <w:r w:rsidR="00D468DA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nel complesso</w:t>
      </w:r>
      <w:r w:rsidR="00D468DA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mi ha indotto a fare delle riflessioni con cui elaboro questa dispensa è che </w:t>
      </w:r>
      <w:r w:rsidRPr="008D2FE3">
        <w:rPr>
          <w:rFonts w:ascii="Arial" w:hAnsi="Arial" w:cs="Arial"/>
          <w:b/>
          <w:sz w:val="24"/>
          <w:szCs w:val="24"/>
        </w:rPr>
        <w:t>–in genere- si tratta di persone profondamente insoddisfatte che si illudono di vivere meglio e più felici</w:t>
      </w:r>
      <w:r w:rsidR="008D2FE3">
        <w:rPr>
          <w:rFonts w:ascii="Arial" w:hAnsi="Arial" w:cs="Arial"/>
          <w:b/>
          <w:sz w:val="24"/>
          <w:szCs w:val="24"/>
        </w:rPr>
        <w:t xml:space="preserve"> solo cambiando zona geografica</w:t>
      </w:r>
      <w:r w:rsidR="009A5CF4">
        <w:rPr>
          <w:rFonts w:ascii="Arial" w:hAnsi="Arial" w:cs="Arial"/>
          <w:b/>
          <w:sz w:val="24"/>
          <w:szCs w:val="24"/>
        </w:rPr>
        <w:t xml:space="preserve"> (dove hanno sentito</w:t>
      </w:r>
      <w:r w:rsidR="005030F5">
        <w:rPr>
          <w:rFonts w:ascii="Arial" w:hAnsi="Arial" w:cs="Arial"/>
          <w:b/>
          <w:sz w:val="24"/>
          <w:szCs w:val="24"/>
        </w:rPr>
        <w:t>,</w:t>
      </w:r>
      <w:r w:rsidR="009A5CF4">
        <w:rPr>
          <w:rFonts w:ascii="Arial" w:hAnsi="Arial" w:cs="Arial"/>
          <w:b/>
          <w:sz w:val="24"/>
          <w:szCs w:val="24"/>
        </w:rPr>
        <w:t xml:space="preserve"> o saputo</w:t>
      </w:r>
      <w:r w:rsidR="005030F5">
        <w:rPr>
          <w:rFonts w:ascii="Arial" w:hAnsi="Arial" w:cs="Arial"/>
          <w:b/>
          <w:sz w:val="24"/>
          <w:szCs w:val="24"/>
        </w:rPr>
        <w:t>, o immaginato</w:t>
      </w:r>
      <w:r w:rsidR="009A5CF4">
        <w:rPr>
          <w:rFonts w:ascii="Arial" w:hAnsi="Arial" w:cs="Arial"/>
          <w:b/>
          <w:sz w:val="24"/>
          <w:szCs w:val="24"/>
        </w:rPr>
        <w:t xml:space="preserve"> che si viv</w:t>
      </w:r>
      <w:r w:rsidR="00DF2E8E">
        <w:rPr>
          <w:rFonts w:ascii="Arial" w:hAnsi="Arial" w:cs="Arial"/>
          <w:b/>
          <w:sz w:val="24"/>
          <w:szCs w:val="24"/>
        </w:rPr>
        <w:t>e</w:t>
      </w:r>
      <w:r w:rsidR="009A5CF4">
        <w:rPr>
          <w:rFonts w:ascii="Arial" w:hAnsi="Arial" w:cs="Arial"/>
          <w:b/>
          <w:sz w:val="24"/>
          <w:szCs w:val="24"/>
        </w:rPr>
        <w:t xml:space="preserve"> meglio)</w:t>
      </w:r>
      <w:r w:rsidR="008D2FE3">
        <w:rPr>
          <w:rFonts w:ascii="Arial" w:hAnsi="Arial" w:cs="Arial"/>
          <w:b/>
          <w:sz w:val="24"/>
          <w:szCs w:val="24"/>
        </w:rPr>
        <w:t xml:space="preserve">: </w:t>
      </w:r>
      <w:r w:rsidR="008D2FE3" w:rsidRPr="008D2FE3">
        <w:rPr>
          <w:rFonts w:ascii="Arial" w:hAnsi="Arial" w:cs="Arial"/>
          <w:b/>
          <w:sz w:val="24"/>
          <w:szCs w:val="24"/>
        </w:rPr>
        <w:t>l</w:t>
      </w:r>
      <w:r w:rsidRPr="008D2FE3">
        <w:rPr>
          <w:rFonts w:ascii="Arial" w:hAnsi="Arial" w:cs="Arial"/>
          <w:b/>
          <w:sz w:val="24"/>
          <w:szCs w:val="24"/>
        </w:rPr>
        <w:t xml:space="preserve">a società occidentale attrae tutti costoro come se fosse il giardino dell’Eden, ma </w:t>
      </w:r>
      <w:r w:rsidR="009A5CF4">
        <w:rPr>
          <w:rFonts w:ascii="Arial" w:hAnsi="Arial" w:cs="Arial"/>
          <w:b/>
          <w:sz w:val="24"/>
          <w:szCs w:val="24"/>
        </w:rPr>
        <w:t>i riflessivi sanno</w:t>
      </w:r>
      <w:r w:rsidRPr="008D2FE3">
        <w:rPr>
          <w:rFonts w:ascii="Arial" w:hAnsi="Arial" w:cs="Arial"/>
          <w:b/>
          <w:sz w:val="24"/>
          <w:szCs w:val="24"/>
        </w:rPr>
        <w:t xml:space="preserve"> che non è così.</w:t>
      </w:r>
    </w:p>
    <w:p w:rsidR="00402128" w:rsidRDefault="00402128" w:rsidP="0040212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Infatti, la maggior parte di questi migranti sono del tutto ignari della vera faccia dell’occidente</w:t>
      </w:r>
      <w:r w:rsidR="009A5CF4">
        <w:rPr>
          <w:rFonts w:ascii="Arial" w:hAnsi="Arial" w:cs="Arial"/>
          <w:sz w:val="24"/>
          <w:szCs w:val="24"/>
        </w:rPr>
        <w:t xml:space="preserve"> (dei “presunti benestanti”</w:t>
      </w:r>
      <w:r w:rsidR="00D468DA">
        <w:rPr>
          <w:rFonts w:ascii="Arial" w:hAnsi="Arial" w:cs="Arial"/>
          <w:sz w:val="24"/>
          <w:szCs w:val="24"/>
        </w:rPr>
        <w:t xml:space="preserve"> </w:t>
      </w:r>
      <w:r w:rsidR="005030F5">
        <w:rPr>
          <w:rFonts w:ascii="Arial" w:hAnsi="Arial" w:cs="Arial"/>
          <w:sz w:val="24"/>
          <w:szCs w:val="24"/>
        </w:rPr>
        <w:t xml:space="preserve">che, però, sono </w:t>
      </w:r>
      <w:r w:rsidR="00D468DA">
        <w:rPr>
          <w:rFonts w:ascii="Arial" w:hAnsi="Arial" w:cs="Arial"/>
          <w:sz w:val="24"/>
          <w:szCs w:val="24"/>
        </w:rPr>
        <w:t>schiavi di tutto e di tutti!</w:t>
      </w:r>
      <w:r w:rsidR="009A5CF4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: </w:t>
      </w:r>
      <w:r w:rsidR="005030F5">
        <w:rPr>
          <w:rFonts w:ascii="Arial" w:hAnsi="Arial" w:cs="Arial"/>
          <w:sz w:val="24"/>
          <w:szCs w:val="24"/>
        </w:rPr>
        <w:t xml:space="preserve">spesso i migranti </w:t>
      </w:r>
      <w:r>
        <w:rPr>
          <w:rFonts w:ascii="Arial" w:hAnsi="Arial" w:cs="Arial"/>
          <w:sz w:val="24"/>
          <w:szCs w:val="24"/>
        </w:rPr>
        <w:t>sono ignari delle regole consumistiche</w:t>
      </w:r>
      <w:r w:rsidR="005030F5">
        <w:rPr>
          <w:rFonts w:ascii="Arial" w:hAnsi="Arial" w:cs="Arial"/>
          <w:sz w:val="24"/>
          <w:szCs w:val="24"/>
        </w:rPr>
        <w:t xml:space="preserve"> dell’Occidente</w:t>
      </w:r>
      <w:r>
        <w:rPr>
          <w:rFonts w:ascii="Arial" w:hAnsi="Arial" w:cs="Arial"/>
          <w:sz w:val="24"/>
          <w:szCs w:val="24"/>
        </w:rPr>
        <w:t>, del suo edonismo sfrenato, della sua perdita di valori.</w:t>
      </w:r>
    </w:p>
    <w:p w:rsidR="00402128" w:rsidRPr="008D2FE3" w:rsidRDefault="00402128" w:rsidP="009A5CF4">
      <w:pPr>
        <w:spacing w:after="0" w:line="240" w:lineRule="auto"/>
        <w:ind w:left="708"/>
        <w:rPr>
          <w:rFonts w:ascii="Arial" w:hAnsi="Arial" w:cs="Arial"/>
          <w:b/>
          <w:sz w:val="24"/>
          <w:szCs w:val="24"/>
        </w:rPr>
      </w:pPr>
      <w:r w:rsidRPr="008D2FE3">
        <w:rPr>
          <w:rFonts w:ascii="Arial" w:hAnsi="Arial" w:cs="Arial"/>
          <w:b/>
          <w:sz w:val="24"/>
          <w:szCs w:val="24"/>
        </w:rPr>
        <w:t>Sono convinto che la maggior parte dei migranti –a lungo andare- scopre che nella sua terra d</w:t>
      </w:r>
      <w:r w:rsidR="008D2FE3">
        <w:rPr>
          <w:rFonts w:ascii="Arial" w:hAnsi="Arial" w:cs="Arial"/>
          <w:b/>
          <w:sz w:val="24"/>
          <w:szCs w:val="24"/>
        </w:rPr>
        <w:t>’</w:t>
      </w:r>
      <w:r w:rsidRPr="008D2FE3">
        <w:rPr>
          <w:rFonts w:ascii="Arial" w:hAnsi="Arial" w:cs="Arial"/>
          <w:b/>
          <w:sz w:val="24"/>
          <w:szCs w:val="24"/>
        </w:rPr>
        <w:t xml:space="preserve">origine c’erano dei valori </w:t>
      </w:r>
      <w:r w:rsidR="005030F5">
        <w:rPr>
          <w:rFonts w:ascii="Arial" w:hAnsi="Arial" w:cs="Arial"/>
          <w:b/>
          <w:sz w:val="24"/>
          <w:szCs w:val="24"/>
        </w:rPr>
        <w:t>che mancano</w:t>
      </w:r>
      <w:r w:rsidRPr="008D2FE3">
        <w:rPr>
          <w:rFonts w:ascii="Arial" w:hAnsi="Arial" w:cs="Arial"/>
          <w:b/>
          <w:sz w:val="24"/>
          <w:szCs w:val="24"/>
        </w:rPr>
        <w:t xml:space="preserve"> in que</w:t>
      </w:r>
      <w:r w:rsidR="00D468DA">
        <w:rPr>
          <w:rFonts w:ascii="Arial" w:hAnsi="Arial" w:cs="Arial"/>
          <w:b/>
          <w:sz w:val="24"/>
          <w:szCs w:val="24"/>
        </w:rPr>
        <w:t>sto</w:t>
      </w:r>
      <w:r w:rsidRPr="008D2FE3">
        <w:rPr>
          <w:rFonts w:ascii="Arial" w:hAnsi="Arial" w:cs="Arial"/>
          <w:b/>
          <w:sz w:val="24"/>
          <w:szCs w:val="24"/>
        </w:rPr>
        <w:t xml:space="preserve"> presunto </w:t>
      </w:r>
      <w:r w:rsidR="005030F5">
        <w:rPr>
          <w:rFonts w:ascii="Arial" w:hAnsi="Arial" w:cs="Arial"/>
          <w:b/>
          <w:sz w:val="24"/>
          <w:szCs w:val="24"/>
        </w:rPr>
        <w:t xml:space="preserve">e illusorio </w:t>
      </w:r>
      <w:r w:rsidRPr="008D2FE3">
        <w:rPr>
          <w:rFonts w:ascii="Arial" w:hAnsi="Arial" w:cs="Arial"/>
          <w:b/>
          <w:sz w:val="24"/>
          <w:szCs w:val="24"/>
        </w:rPr>
        <w:t>paese di cuccagna dove sono arrivati!</w:t>
      </w:r>
    </w:p>
    <w:p w:rsidR="00402128" w:rsidRDefault="00402128" w:rsidP="000529D6">
      <w:pPr>
        <w:spacing w:before="12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Molto spesso, costoro somigliano alla storia di Naomi che emigra con la sua famiglia nella terra di </w:t>
      </w:r>
      <w:proofErr w:type="spellStart"/>
      <w:r>
        <w:rPr>
          <w:rFonts w:ascii="Arial" w:hAnsi="Arial" w:cs="Arial"/>
          <w:sz w:val="24"/>
          <w:szCs w:val="24"/>
        </w:rPr>
        <w:t>Moab</w:t>
      </w:r>
      <w:proofErr w:type="spellEnd"/>
      <w:r>
        <w:rPr>
          <w:rFonts w:ascii="Arial" w:hAnsi="Arial" w:cs="Arial"/>
          <w:sz w:val="24"/>
          <w:szCs w:val="24"/>
        </w:rPr>
        <w:t xml:space="preserve"> sperando in una vita migliore, dal momento che nella sua terra nativa vi è carestia!</w:t>
      </w:r>
    </w:p>
    <w:p w:rsidR="00402128" w:rsidRPr="008D2FE3" w:rsidRDefault="00402128" w:rsidP="008D2FE3">
      <w:pPr>
        <w:spacing w:after="0" w:line="240" w:lineRule="auto"/>
        <w:ind w:left="708"/>
        <w:rPr>
          <w:rFonts w:ascii="Arial" w:hAnsi="Arial" w:cs="Arial"/>
          <w:b/>
          <w:sz w:val="24"/>
          <w:szCs w:val="24"/>
        </w:rPr>
      </w:pPr>
      <w:r w:rsidRPr="008D2FE3">
        <w:rPr>
          <w:rFonts w:ascii="Arial" w:hAnsi="Arial" w:cs="Arial"/>
          <w:b/>
          <w:sz w:val="24"/>
          <w:szCs w:val="24"/>
        </w:rPr>
        <w:t>Ecco, io vedo una grande “carestia”: non la vedo tanto nelle nazioni originarie dei migranti</w:t>
      </w:r>
      <w:r w:rsidR="009A5CF4">
        <w:rPr>
          <w:rFonts w:ascii="Arial" w:hAnsi="Arial" w:cs="Arial"/>
          <w:b/>
          <w:sz w:val="24"/>
          <w:szCs w:val="24"/>
        </w:rPr>
        <w:t xml:space="preserve"> (anche se lì esiste in forma</w:t>
      </w:r>
      <w:r w:rsidR="00DF2E8E" w:rsidRPr="00DF2E8E">
        <w:rPr>
          <w:rFonts w:ascii="Arial" w:hAnsi="Arial" w:cs="Arial"/>
          <w:b/>
          <w:sz w:val="24"/>
          <w:szCs w:val="24"/>
        </w:rPr>
        <w:t xml:space="preserve"> </w:t>
      </w:r>
      <w:r w:rsidR="00DF2E8E">
        <w:rPr>
          <w:rFonts w:ascii="Arial" w:hAnsi="Arial" w:cs="Arial"/>
          <w:b/>
          <w:sz w:val="24"/>
          <w:szCs w:val="24"/>
        </w:rPr>
        <w:t>diversa</w:t>
      </w:r>
      <w:r w:rsidR="009A5CF4">
        <w:rPr>
          <w:rFonts w:ascii="Arial" w:hAnsi="Arial" w:cs="Arial"/>
          <w:b/>
          <w:sz w:val="24"/>
          <w:szCs w:val="24"/>
        </w:rPr>
        <w:t>), ma la vedo soprattutto</w:t>
      </w:r>
      <w:r w:rsidRPr="008D2FE3">
        <w:rPr>
          <w:rFonts w:ascii="Arial" w:hAnsi="Arial" w:cs="Arial"/>
          <w:b/>
          <w:sz w:val="24"/>
          <w:szCs w:val="24"/>
        </w:rPr>
        <w:t xml:space="preserve"> nell’</w:t>
      </w:r>
      <w:r w:rsidR="00DF2E8E">
        <w:rPr>
          <w:rFonts w:ascii="Arial" w:hAnsi="Arial" w:cs="Arial"/>
          <w:b/>
          <w:sz w:val="24"/>
          <w:szCs w:val="24"/>
        </w:rPr>
        <w:t>O</w:t>
      </w:r>
      <w:r w:rsidRPr="008D2FE3">
        <w:rPr>
          <w:rFonts w:ascii="Arial" w:hAnsi="Arial" w:cs="Arial"/>
          <w:b/>
          <w:sz w:val="24"/>
          <w:szCs w:val="24"/>
        </w:rPr>
        <w:t>ccidente in cui v</w:t>
      </w:r>
      <w:r w:rsidR="005030F5">
        <w:rPr>
          <w:rFonts w:ascii="Arial" w:hAnsi="Arial" w:cs="Arial"/>
          <w:b/>
          <w:sz w:val="24"/>
          <w:szCs w:val="24"/>
        </w:rPr>
        <w:t xml:space="preserve">engono (o vanno) </w:t>
      </w:r>
      <w:r w:rsidRPr="008D2FE3">
        <w:rPr>
          <w:rFonts w:ascii="Arial" w:hAnsi="Arial" w:cs="Arial"/>
          <w:b/>
          <w:sz w:val="24"/>
          <w:szCs w:val="24"/>
        </w:rPr>
        <w:t>ad approdare.</w:t>
      </w:r>
      <w:r w:rsidR="00DF2E8E">
        <w:rPr>
          <w:rFonts w:ascii="Arial" w:hAnsi="Arial" w:cs="Arial"/>
          <w:b/>
          <w:sz w:val="24"/>
          <w:szCs w:val="24"/>
        </w:rPr>
        <w:t xml:space="preserve"> </w:t>
      </w:r>
    </w:p>
    <w:p w:rsidR="005030F5" w:rsidRDefault="00402128" w:rsidP="00402128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E’</w:t>
      </w:r>
      <w:proofErr w:type="gramEnd"/>
      <w:r>
        <w:rPr>
          <w:rFonts w:ascii="Arial" w:hAnsi="Arial" w:cs="Arial"/>
          <w:sz w:val="24"/>
          <w:szCs w:val="24"/>
        </w:rPr>
        <w:t xml:space="preserve"> molto probabile che </w:t>
      </w:r>
      <w:r w:rsidR="009A5CF4">
        <w:rPr>
          <w:rFonts w:ascii="Arial" w:hAnsi="Arial" w:cs="Arial"/>
          <w:sz w:val="24"/>
          <w:szCs w:val="24"/>
        </w:rPr>
        <w:t>chi</w:t>
      </w:r>
      <w:r>
        <w:rPr>
          <w:rFonts w:ascii="Arial" w:hAnsi="Arial" w:cs="Arial"/>
          <w:sz w:val="24"/>
          <w:szCs w:val="24"/>
        </w:rPr>
        <w:t xml:space="preserve"> emigra per scappare da un tipo di carestia, non sa</w:t>
      </w:r>
      <w:r w:rsidR="008D2FE3">
        <w:rPr>
          <w:rFonts w:ascii="Arial" w:hAnsi="Arial" w:cs="Arial"/>
          <w:sz w:val="24"/>
          <w:szCs w:val="24"/>
        </w:rPr>
        <w:t>ppia</w:t>
      </w:r>
      <w:r>
        <w:rPr>
          <w:rFonts w:ascii="Arial" w:hAnsi="Arial" w:cs="Arial"/>
          <w:sz w:val="24"/>
          <w:szCs w:val="24"/>
        </w:rPr>
        <w:t xml:space="preserve"> che nell’</w:t>
      </w:r>
      <w:r w:rsidR="00DF2E8E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ccidente ne trove</w:t>
      </w:r>
      <w:r w:rsidR="007F1285">
        <w:rPr>
          <w:rFonts w:ascii="Arial" w:hAnsi="Arial" w:cs="Arial"/>
          <w:sz w:val="24"/>
          <w:szCs w:val="24"/>
        </w:rPr>
        <w:t>r</w:t>
      </w:r>
      <w:r w:rsidR="009A5CF4">
        <w:rPr>
          <w:rFonts w:ascii="Arial" w:hAnsi="Arial" w:cs="Arial"/>
          <w:sz w:val="24"/>
          <w:szCs w:val="24"/>
        </w:rPr>
        <w:t>à</w:t>
      </w:r>
      <w:r w:rsidR="007F1285">
        <w:rPr>
          <w:rFonts w:ascii="Arial" w:hAnsi="Arial" w:cs="Arial"/>
          <w:sz w:val="24"/>
          <w:szCs w:val="24"/>
        </w:rPr>
        <w:t xml:space="preserve"> una peggiore: </w:t>
      </w:r>
      <w:r w:rsidR="00210CB5">
        <w:rPr>
          <w:rFonts w:ascii="Arial" w:hAnsi="Arial" w:cs="Arial"/>
          <w:sz w:val="24"/>
          <w:szCs w:val="24"/>
        </w:rPr>
        <w:t>Naomi scappò dalla sua terra per sfuggire alla carestia, ma poi la sua vita si impoverì talmente tanto che fu costretta a ritornare “perché seppe che Dio benediceva la sua terra”</w:t>
      </w:r>
      <w:r w:rsidR="007F1285">
        <w:rPr>
          <w:rFonts w:ascii="Arial" w:hAnsi="Arial" w:cs="Arial"/>
          <w:sz w:val="24"/>
          <w:szCs w:val="24"/>
        </w:rPr>
        <w:t>; l</w:t>
      </w:r>
      <w:r w:rsidR="008D2FE3">
        <w:rPr>
          <w:rFonts w:ascii="Arial" w:hAnsi="Arial" w:cs="Arial"/>
          <w:sz w:val="24"/>
          <w:szCs w:val="24"/>
        </w:rPr>
        <w:t xml:space="preserve">e sue parole </w:t>
      </w:r>
      <w:r w:rsidR="009A5CF4">
        <w:rPr>
          <w:rFonts w:ascii="Arial" w:hAnsi="Arial" w:cs="Arial"/>
          <w:sz w:val="24"/>
          <w:szCs w:val="24"/>
        </w:rPr>
        <w:t>-</w:t>
      </w:r>
      <w:r w:rsidR="008D2FE3">
        <w:rPr>
          <w:rFonts w:ascii="Arial" w:hAnsi="Arial" w:cs="Arial"/>
          <w:sz w:val="24"/>
          <w:szCs w:val="24"/>
        </w:rPr>
        <w:t>al ritorno tra il suo popolo</w:t>
      </w:r>
      <w:r w:rsidR="009A5CF4">
        <w:rPr>
          <w:rFonts w:ascii="Arial" w:hAnsi="Arial" w:cs="Arial"/>
          <w:sz w:val="24"/>
          <w:szCs w:val="24"/>
        </w:rPr>
        <w:t>-</w:t>
      </w:r>
      <w:r w:rsidR="008D2FE3">
        <w:rPr>
          <w:rFonts w:ascii="Arial" w:hAnsi="Arial" w:cs="Arial"/>
          <w:sz w:val="24"/>
          <w:szCs w:val="24"/>
        </w:rPr>
        <w:t xml:space="preserve"> esprimono la sua profonda amarezza</w:t>
      </w:r>
      <w:r w:rsidR="005030F5">
        <w:rPr>
          <w:rFonts w:ascii="Arial" w:hAnsi="Arial" w:cs="Arial"/>
          <w:sz w:val="24"/>
          <w:szCs w:val="24"/>
        </w:rPr>
        <w:t xml:space="preserve"> al punto che chiederà di essere chiamata “Mara” (amareggiata-infelice)</w:t>
      </w:r>
      <w:r w:rsidR="009A5CF4">
        <w:rPr>
          <w:rFonts w:ascii="Arial" w:hAnsi="Arial" w:cs="Arial"/>
          <w:sz w:val="24"/>
          <w:szCs w:val="24"/>
        </w:rPr>
        <w:t>.</w:t>
      </w:r>
    </w:p>
    <w:p w:rsidR="009A5CF4" w:rsidRDefault="005030F5" w:rsidP="005030F5">
      <w:pPr>
        <w:spacing w:after="0" w:line="240" w:lineRule="auto"/>
        <w:ind w:left="708"/>
        <w:rPr>
          <w:rFonts w:ascii="Arial" w:hAnsi="Arial" w:cs="Arial"/>
          <w:i/>
          <w:sz w:val="24"/>
          <w:szCs w:val="24"/>
        </w:rPr>
      </w:pPr>
      <w:r w:rsidRPr="005030F5">
        <w:rPr>
          <w:rFonts w:ascii="Arial" w:hAnsi="Arial" w:cs="Arial"/>
          <w:i/>
          <w:sz w:val="24"/>
          <w:szCs w:val="24"/>
        </w:rPr>
        <w:t xml:space="preserve">Ed ella rispondeva: 'Non mi chiamate Naomi; chiamatemi Mara, poiché </w:t>
      </w:r>
      <w:r w:rsidRPr="005030F5">
        <w:rPr>
          <w:rFonts w:ascii="Arial" w:hAnsi="Arial" w:cs="Arial"/>
          <w:b/>
          <w:i/>
          <w:sz w:val="24"/>
          <w:szCs w:val="24"/>
        </w:rPr>
        <w:t>l'Onnipotente m'ha ricolma d'amarezza</w:t>
      </w:r>
      <w:r w:rsidRPr="005030F5">
        <w:rPr>
          <w:rFonts w:ascii="Arial" w:hAnsi="Arial" w:cs="Arial"/>
          <w:i/>
          <w:sz w:val="24"/>
          <w:szCs w:val="24"/>
        </w:rPr>
        <w:t>. – Ruth 1.20</w:t>
      </w:r>
    </w:p>
    <w:p w:rsidR="005030F5" w:rsidRPr="005030F5" w:rsidRDefault="005030F5" w:rsidP="00C60FA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 Dio non c’entrava nulla con le sue vicissitudini che, invece, erano conseguenza delle sue scelte iniziali: nell’avversità </w:t>
      </w:r>
      <w:r w:rsidR="00C60FAE">
        <w:rPr>
          <w:rFonts w:ascii="Arial" w:hAnsi="Arial" w:cs="Arial"/>
          <w:sz w:val="24"/>
          <w:szCs w:val="24"/>
        </w:rPr>
        <w:t xml:space="preserve">si dà spesso </w:t>
      </w:r>
      <w:r>
        <w:rPr>
          <w:rFonts w:ascii="Arial" w:hAnsi="Arial" w:cs="Arial"/>
          <w:sz w:val="24"/>
          <w:szCs w:val="24"/>
        </w:rPr>
        <w:t>la colpa a Dio!</w:t>
      </w:r>
    </w:p>
    <w:p w:rsidR="008D2FE3" w:rsidRDefault="009A5CF4" w:rsidP="0040212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8D2FE3">
        <w:rPr>
          <w:rFonts w:ascii="Arial" w:hAnsi="Arial" w:cs="Arial"/>
          <w:sz w:val="24"/>
          <w:szCs w:val="24"/>
        </w:rPr>
        <w:t xml:space="preserve">e ne era partita con marito e figli, ma ora tornava </w:t>
      </w:r>
      <w:r w:rsidR="00DF2E8E">
        <w:rPr>
          <w:rFonts w:ascii="Arial" w:hAnsi="Arial" w:cs="Arial"/>
          <w:sz w:val="24"/>
          <w:szCs w:val="24"/>
        </w:rPr>
        <w:t>in compagnia</w:t>
      </w:r>
      <w:r w:rsidR="008D2FE3">
        <w:rPr>
          <w:rFonts w:ascii="Arial" w:hAnsi="Arial" w:cs="Arial"/>
          <w:sz w:val="24"/>
          <w:szCs w:val="24"/>
        </w:rPr>
        <w:t xml:space="preserve"> </w:t>
      </w:r>
      <w:r w:rsidR="00DF2E8E">
        <w:rPr>
          <w:rFonts w:ascii="Arial" w:hAnsi="Arial" w:cs="Arial"/>
          <w:sz w:val="24"/>
          <w:szCs w:val="24"/>
        </w:rPr>
        <w:t>sol</w:t>
      </w:r>
      <w:r w:rsidR="00DF2E8E">
        <w:rPr>
          <w:rFonts w:ascii="Arial" w:hAnsi="Arial" w:cs="Arial"/>
          <w:sz w:val="24"/>
          <w:szCs w:val="24"/>
        </w:rPr>
        <w:t xml:space="preserve">o di una </w:t>
      </w:r>
      <w:r w:rsidR="008D2FE3">
        <w:rPr>
          <w:rFonts w:ascii="Arial" w:hAnsi="Arial" w:cs="Arial"/>
          <w:sz w:val="24"/>
          <w:szCs w:val="24"/>
        </w:rPr>
        <w:t>nuora</w:t>
      </w:r>
      <w:r w:rsidR="00D468DA">
        <w:rPr>
          <w:rFonts w:ascii="Arial" w:hAnsi="Arial" w:cs="Arial"/>
          <w:sz w:val="24"/>
          <w:szCs w:val="24"/>
        </w:rPr>
        <w:t xml:space="preserve"> “straniera”</w:t>
      </w:r>
      <w:r w:rsidR="008D2FE3">
        <w:rPr>
          <w:rFonts w:ascii="Arial" w:hAnsi="Arial" w:cs="Arial"/>
          <w:sz w:val="24"/>
          <w:szCs w:val="24"/>
        </w:rPr>
        <w:t>!</w:t>
      </w:r>
    </w:p>
    <w:p w:rsidR="00210CB5" w:rsidRDefault="009A5CF4" w:rsidP="0040212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Ecco, io vedo che l</w:t>
      </w:r>
      <w:r w:rsidR="00210CB5">
        <w:rPr>
          <w:rFonts w:ascii="Arial" w:hAnsi="Arial" w:cs="Arial"/>
          <w:sz w:val="24"/>
          <w:szCs w:val="24"/>
        </w:rPr>
        <w:t>a stessa cosa accade con molti credenti che migrano da una chiesa all’altra!</w:t>
      </w:r>
    </w:p>
    <w:p w:rsidR="001B53BC" w:rsidRDefault="00210CB5" w:rsidP="008D2FE3">
      <w:pPr>
        <w:spacing w:after="0" w:line="240" w:lineRule="auto"/>
        <w:ind w:left="708"/>
        <w:rPr>
          <w:rFonts w:ascii="Arial" w:hAnsi="Arial" w:cs="Arial"/>
          <w:b/>
          <w:sz w:val="24"/>
          <w:szCs w:val="24"/>
        </w:rPr>
      </w:pPr>
      <w:r w:rsidRPr="008D2FE3">
        <w:rPr>
          <w:rFonts w:ascii="Arial" w:hAnsi="Arial" w:cs="Arial"/>
          <w:b/>
          <w:sz w:val="24"/>
          <w:szCs w:val="24"/>
        </w:rPr>
        <w:t xml:space="preserve">Negli anni novanta una famiglia </w:t>
      </w:r>
      <w:r w:rsidR="001B53BC" w:rsidRPr="008D2FE3">
        <w:rPr>
          <w:rFonts w:ascii="Arial" w:hAnsi="Arial" w:cs="Arial"/>
          <w:b/>
          <w:sz w:val="24"/>
          <w:szCs w:val="24"/>
        </w:rPr>
        <w:t xml:space="preserve">di credenti </w:t>
      </w:r>
      <w:r w:rsidR="001B53BC">
        <w:rPr>
          <w:rFonts w:ascii="Arial" w:hAnsi="Arial" w:cs="Arial"/>
          <w:b/>
          <w:sz w:val="24"/>
          <w:szCs w:val="24"/>
        </w:rPr>
        <w:t xml:space="preserve">con cui avevamo relazioni piuttosto </w:t>
      </w:r>
      <w:r w:rsidR="00C60FAE">
        <w:rPr>
          <w:rFonts w:ascii="Arial" w:hAnsi="Arial" w:cs="Arial"/>
          <w:b/>
          <w:sz w:val="24"/>
          <w:szCs w:val="24"/>
        </w:rPr>
        <w:t>amichevoli</w:t>
      </w:r>
      <w:r w:rsidR="001B53BC">
        <w:rPr>
          <w:rFonts w:ascii="Arial" w:hAnsi="Arial" w:cs="Arial"/>
          <w:b/>
          <w:sz w:val="24"/>
          <w:szCs w:val="24"/>
        </w:rPr>
        <w:t xml:space="preserve">, nonostante le mie rimostranze </w:t>
      </w:r>
      <w:r w:rsidRPr="008D2FE3">
        <w:rPr>
          <w:rFonts w:ascii="Arial" w:hAnsi="Arial" w:cs="Arial"/>
          <w:b/>
          <w:sz w:val="24"/>
          <w:szCs w:val="24"/>
        </w:rPr>
        <w:t xml:space="preserve">iniziò una serie di migrazioni da una chiesa all’altra… </w:t>
      </w:r>
      <w:proofErr w:type="spellStart"/>
      <w:r w:rsidRPr="008D2FE3">
        <w:rPr>
          <w:rFonts w:ascii="Arial" w:hAnsi="Arial" w:cs="Arial"/>
          <w:b/>
          <w:sz w:val="24"/>
          <w:szCs w:val="24"/>
        </w:rPr>
        <w:t>finchè</w:t>
      </w:r>
      <w:proofErr w:type="spellEnd"/>
      <w:r w:rsidRPr="008D2FE3">
        <w:rPr>
          <w:rFonts w:ascii="Arial" w:hAnsi="Arial" w:cs="Arial"/>
          <w:b/>
          <w:sz w:val="24"/>
          <w:szCs w:val="24"/>
        </w:rPr>
        <w:t>, dopo molti anni, tornò da dove era partita!</w:t>
      </w:r>
    </w:p>
    <w:p w:rsidR="00210CB5" w:rsidRPr="008D2FE3" w:rsidRDefault="001B53BC" w:rsidP="008D2FE3">
      <w:pPr>
        <w:spacing w:after="0" w:line="240" w:lineRule="auto"/>
        <w:ind w:left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Perché si spostavano? Perché i figli non si trovavano bene e cercavano sempre novità. </w:t>
      </w:r>
    </w:p>
    <w:p w:rsidR="00210CB5" w:rsidRDefault="00210CB5" w:rsidP="0040212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Infatti, di solito chi cambia chiesa non si ferma alla prossima, ma continua a girare sperando in qualcosa </w:t>
      </w:r>
      <w:r w:rsidR="001B53BC">
        <w:rPr>
          <w:rFonts w:ascii="Arial" w:hAnsi="Arial" w:cs="Arial"/>
          <w:sz w:val="24"/>
          <w:szCs w:val="24"/>
        </w:rPr>
        <w:t xml:space="preserve">di piena soddisfazione personale </w:t>
      </w:r>
      <w:r>
        <w:rPr>
          <w:rFonts w:ascii="Arial" w:hAnsi="Arial" w:cs="Arial"/>
          <w:sz w:val="24"/>
          <w:szCs w:val="24"/>
        </w:rPr>
        <w:t xml:space="preserve">che non trova </w:t>
      </w:r>
      <w:r w:rsidR="001B53BC">
        <w:rPr>
          <w:rFonts w:ascii="Arial" w:hAnsi="Arial" w:cs="Arial"/>
          <w:sz w:val="24"/>
          <w:szCs w:val="24"/>
        </w:rPr>
        <w:t>in alcun</w:t>
      </w:r>
      <w:r>
        <w:rPr>
          <w:rFonts w:ascii="Arial" w:hAnsi="Arial" w:cs="Arial"/>
          <w:sz w:val="24"/>
          <w:szCs w:val="24"/>
        </w:rPr>
        <w:t xml:space="preserve"> p</w:t>
      </w:r>
      <w:r w:rsidR="001B53BC">
        <w:rPr>
          <w:rFonts w:ascii="Arial" w:hAnsi="Arial" w:cs="Arial"/>
          <w:sz w:val="24"/>
          <w:szCs w:val="24"/>
        </w:rPr>
        <w:t>osto</w:t>
      </w:r>
      <w:r w:rsidR="008D2FE3">
        <w:rPr>
          <w:rFonts w:ascii="Arial" w:hAnsi="Arial" w:cs="Arial"/>
          <w:sz w:val="24"/>
          <w:szCs w:val="24"/>
        </w:rPr>
        <w:t xml:space="preserve">: </w:t>
      </w:r>
      <w:r w:rsidR="001B53BC">
        <w:rPr>
          <w:rFonts w:ascii="Arial" w:hAnsi="Arial" w:cs="Arial"/>
          <w:sz w:val="24"/>
          <w:szCs w:val="24"/>
        </w:rPr>
        <w:t>a me pare che anche questo sia</w:t>
      </w:r>
      <w:r w:rsidR="008D2FE3">
        <w:rPr>
          <w:rFonts w:ascii="Arial" w:hAnsi="Arial" w:cs="Arial"/>
          <w:sz w:val="24"/>
          <w:szCs w:val="24"/>
        </w:rPr>
        <w:t xml:space="preserve"> in funzione del consumismo</w:t>
      </w:r>
      <w:r w:rsidR="00C60FAE">
        <w:rPr>
          <w:rFonts w:ascii="Arial" w:hAnsi="Arial" w:cs="Arial"/>
          <w:sz w:val="24"/>
          <w:szCs w:val="24"/>
        </w:rPr>
        <w:t>, del concetto di “usa e getta”!</w:t>
      </w:r>
      <w:r w:rsidR="008D2FE3">
        <w:rPr>
          <w:rFonts w:ascii="Arial" w:hAnsi="Arial" w:cs="Arial"/>
          <w:sz w:val="24"/>
          <w:szCs w:val="24"/>
        </w:rPr>
        <w:t>!</w:t>
      </w:r>
    </w:p>
    <w:p w:rsidR="00210CB5" w:rsidRDefault="001B53BC" w:rsidP="0040212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Caro lettore, l</w:t>
      </w:r>
      <w:r w:rsidR="00210CB5">
        <w:rPr>
          <w:rFonts w:ascii="Arial" w:hAnsi="Arial" w:cs="Arial"/>
          <w:sz w:val="24"/>
          <w:szCs w:val="24"/>
        </w:rPr>
        <w:t>a nostra insoddisfazione non passa spostandosi di chiesa</w:t>
      </w:r>
      <w:r w:rsidR="008D2FE3">
        <w:rPr>
          <w:rFonts w:ascii="Arial" w:hAnsi="Arial" w:cs="Arial"/>
          <w:sz w:val="24"/>
          <w:szCs w:val="24"/>
        </w:rPr>
        <w:t>… e neanche cercando di assaporare di tutto fino a satollar</w:t>
      </w:r>
      <w:r w:rsidR="00C60FAE">
        <w:rPr>
          <w:rFonts w:ascii="Arial" w:hAnsi="Arial" w:cs="Arial"/>
          <w:sz w:val="24"/>
          <w:szCs w:val="24"/>
        </w:rPr>
        <w:t>s</w:t>
      </w:r>
      <w:r w:rsidR="008D2FE3">
        <w:rPr>
          <w:rFonts w:ascii="Arial" w:hAnsi="Arial" w:cs="Arial"/>
          <w:sz w:val="24"/>
          <w:szCs w:val="24"/>
        </w:rPr>
        <w:t xml:space="preserve">i come fanno i bulimici che cercano di compensare </w:t>
      </w:r>
      <w:r w:rsidR="000529D6">
        <w:rPr>
          <w:rFonts w:ascii="Arial" w:hAnsi="Arial" w:cs="Arial"/>
          <w:sz w:val="24"/>
          <w:szCs w:val="24"/>
        </w:rPr>
        <w:t xml:space="preserve">il loro vuoto interiore </w:t>
      </w:r>
      <w:r w:rsidR="008D2FE3">
        <w:rPr>
          <w:rFonts w:ascii="Arial" w:hAnsi="Arial" w:cs="Arial"/>
          <w:sz w:val="24"/>
          <w:szCs w:val="24"/>
        </w:rPr>
        <w:t>col cibo!</w:t>
      </w:r>
      <w:r w:rsidR="00210CB5">
        <w:rPr>
          <w:rFonts w:ascii="Arial" w:hAnsi="Arial" w:cs="Arial"/>
          <w:sz w:val="24"/>
          <w:szCs w:val="24"/>
        </w:rPr>
        <w:t>!</w:t>
      </w:r>
    </w:p>
    <w:p w:rsidR="00210CB5" w:rsidRDefault="00210CB5" w:rsidP="007F1285">
      <w:pPr>
        <w:spacing w:after="0" w:line="240" w:lineRule="auto"/>
        <w:ind w:left="708"/>
        <w:rPr>
          <w:rFonts w:ascii="Arial" w:hAnsi="Arial" w:cs="Arial"/>
          <w:b/>
          <w:sz w:val="24"/>
          <w:szCs w:val="24"/>
        </w:rPr>
      </w:pPr>
      <w:r w:rsidRPr="007F1285">
        <w:rPr>
          <w:rFonts w:ascii="Arial" w:hAnsi="Arial" w:cs="Arial"/>
          <w:b/>
          <w:sz w:val="24"/>
          <w:szCs w:val="24"/>
        </w:rPr>
        <w:t xml:space="preserve">Più che </w:t>
      </w:r>
      <w:r w:rsidR="00DF2E8E">
        <w:rPr>
          <w:rFonts w:ascii="Arial" w:hAnsi="Arial" w:cs="Arial"/>
          <w:b/>
          <w:sz w:val="24"/>
          <w:szCs w:val="24"/>
        </w:rPr>
        <w:t xml:space="preserve">un cambio di </w:t>
      </w:r>
      <w:r w:rsidRPr="007F1285">
        <w:rPr>
          <w:rFonts w:ascii="Arial" w:hAnsi="Arial" w:cs="Arial"/>
          <w:b/>
          <w:sz w:val="24"/>
          <w:szCs w:val="24"/>
        </w:rPr>
        <w:t xml:space="preserve">chiesa, deve cambiare il credente: la mia felicità dipende </w:t>
      </w:r>
      <w:r w:rsidR="001B53BC">
        <w:rPr>
          <w:rFonts w:ascii="Arial" w:hAnsi="Arial" w:cs="Arial"/>
          <w:b/>
          <w:sz w:val="24"/>
          <w:szCs w:val="24"/>
        </w:rPr>
        <w:t xml:space="preserve">molto più </w:t>
      </w:r>
      <w:r w:rsidRPr="007F1285">
        <w:rPr>
          <w:rFonts w:ascii="Arial" w:hAnsi="Arial" w:cs="Arial"/>
          <w:b/>
          <w:sz w:val="24"/>
          <w:szCs w:val="24"/>
        </w:rPr>
        <w:t xml:space="preserve">da me stesso </w:t>
      </w:r>
      <w:r w:rsidR="001B53BC">
        <w:rPr>
          <w:rFonts w:ascii="Arial" w:hAnsi="Arial" w:cs="Arial"/>
          <w:b/>
          <w:sz w:val="24"/>
          <w:szCs w:val="24"/>
        </w:rPr>
        <w:t>ch</w:t>
      </w:r>
      <w:r w:rsidRPr="007F1285">
        <w:rPr>
          <w:rFonts w:ascii="Arial" w:hAnsi="Arial" w:cs="Arial"/>
          <w:b/>
          <w:sz w:val="24"/>
          <w:szCs w:val="24"/>
        </w:rPr>
        <w:t>e non dagli altri.</w:t>
      </w:r>
      <w:r w:rsidR="00D468DA">
        <w:rPr>
          <w:rFonts w:ascii="Arial" w:hAnsi="Arial" w:cs="Arial"/>
          <w:b/>
          <w:sz w:val="24"/>
          <w:szCs w:val="24"/>
        </w:rPr>
        <w:t xml:space="preserve"> Del resto, la chiesa è l’insieme dei credenti</w:t>
      </w:r>
      <w:r w:rsidR="00C60FAE">
        <w:rPr>
          <w:rFonts w:ascii="Arial" w:hAnsi="Arial" w:cs="Arial"/>
          <w:b/>
          <w:sz w:val="24"/>
          <w:szCs w:val="24"/>
        </w:rPr>
        <w:t>: forse la chiesa che si cambia era danneggiata anche e proprio dalla presenza di chi se ne va!</w:t>
      </w:r>
      <w:r w:rsidR="00D468DA">
        <w:rPr>
          <w:rFonts w:ascii="Arial" w:hAnsi="Arial" w:cs="Arial"/>
          <w:b/>
          <w:sz w:val="24"/>
          <w:szCs w:val="24"/>
        </w:rPr>
        <w:t>!</w:t>
      </w:r>
    </w:p>
    <w:p w:rsidR="001B53BC" w:rsidRPr="007F1285" w:rsidRDefault="001B53BC" w:rsidP="007F1285">
      <w:pPr>
        <w:spacing w:after="0" w:line="240" w:lineRule="auto"/>
        <w:ind w:left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Lo stesso discorso va fatto con chi divorzia: </w:t>
      </w:r>
      <w:r w:rsidR="00C60FAE">
        <w:rPr>
          <w:rFonts w:ascii="Arial" w:hAnsi="Arial" w:cs="Arial"/>
          <w:b/>
          <w:sz w:val="24"/>
          <w:szCs w:val="24"/>
        </w:rPr>
        <w:t>chi è</w:t>
      </w:r>
      <w:r>
        <w:rPr>
          <w:rFonts w:ascii="Arial" w:hAnsi="Arial" w:cs="Arial"/>
          <w:b/>
          <w:sz w:val="24"/>
          <w:szCs w:val="24"/>
        </w:rPr>
        <w:t xml:space="preserve"> insoddisfatt</w:t>
      </w:r>
      <w:r w:rsidR="00C60FAE">
        <w:rPr>
          <w:rFonts w:ascii="Arial" w:hAnsi="Arial" w:cs="Arial"/>
          <w:b/>
          <w:sz w:val="24"/>
          <w:szCs w:val="24"/>
        </w:rPr>
        <w:t>o</w:t>
      </w:r>
      <w:r>
        <w:rPr>
          <w:rFonts w:ascii="Arial" w:hAnsi="Arial" w:cs="Arial"/>
          <w:b/>
          <w:sz w:val="24"/>
          <w:szCs w:val="24"/>
        </w:rPr>
        <w:t xml:space="preserve"> e infelic</w:t>
      </w:r>
      <w:r w:rsidR="00C60FAE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 xml:space="preserve"> incolpa il coniuge e mai </w:t>
      </w:r>
      <w:proofErr w:type="spellStart"/>
      <w:r>
        <w:rPr>
          <w:rFonts w:ascii="Arial" w:hAnsi="Arial" w:cs="Arial"/>
          <w:b/>
          <w:sz w:val="24"/>
          <w:szCs w:val="24"/>
        </w:rPr>
        <w:t>s</w:t>
      </w:r>
      <w:r w:rsidR="00C60FAE">
        <w:rPr>
          <w:rFonts w:ascii="Arial" w:hAnsi="Arial" w:cs="Arial"/>
          <w:b/>
          <w:sz w:val="24"/>
          <w:szCs w:val="24"/>
        </w:rPr>
        <w:t>è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stess</w:t>
      </w:r>
      <w:r w:rsidR="00C60FAE">
        <w:rPr>
          <w:rFonts w:ascii="Arial" w:hAnsi="Arial" w:cs="Arial"/>
          <w:b/>
          <w:sz w:val="24"/>
          <w:szCs w:val="24"/>
        </w:rPr>
        <w:t>o</w:t>
      </w:r>
      <w:r>
        <w:rPr>
          <w:rFonts w:ascii="Arial" w:hAnsi="Arial" w:cs="Arial"/>
          <w:b/>
          <w:sz w:val="24"/>
          <w:szCs w:val="24"/>
        </w:rPr>
        <w:t>, ma bisogna che ciascuno sappia vivere con quello che ha e trov</w:t>
      </w:r>
      <w:r w:rsidR="00C60FAE">
        <w:rPr>
          <w:rFonts w:ascii="Arial" w:hAnsi="Arial" w:cs="Arial"/>
          <w:b/>
          <w:sz w:val="24"/>
          <w:szCs w:val="24"/>
        </w:rPr>
        <w:t>i</w:t>
      </w:r>
      <w:r>
        <w:rPr>
          <w:rFonts w:ascii="Arial" w:hAnsi="Arial" w:cs="Arial"/>
          <w:b/>
          <w:sz w:val="24"/>
          <w:szCs w:val="24"/>
        </w:rPr>
        <w:t xml:space="preserve"> la sua felicità a prescindere da quello che ha</w:t>
      </w:r>
      <w:r w:rsidR="000529D6">
        <w:rPr>
          <w:rFonts w:ascii="Arial" w:hAnsi="Arial" w:cs="Arial"/>
          <w:b/>
          <w:sz w:val="24"/>
          <w:szCs w:val="24"/>
        </w:rPr>
        <w:t>, c</w:t>
      </w:r>
      <w:r>
        <w:rPr>
          <w:rFonts w:ascii="Arial" w:hAnsi="Arial" w:cs="Arial"/>
          <w:b/>
          <w:sz w:val="24"/>
          <w:szCs w:val="24"/>
        </w:rPr>
        <w:t>iascuno dovrebbe imparare ad essere felice con quello che ha</w:t>
      </w:r>
      <w:r w:rsidR="00C60FAE">
        <w:rPr>
          <w:rFonts w:ascii="Arial" w:hAnsi="Arial" w:cs="Arial"/>
          <w:b/>
          <w:sz w:val="24"/>
          <w:szCs w:val="24"/>
        </w:rPr>
        <w:t xml:space="preserve"> e nella situazione in cui si trova.</w:t>
      </w:r>
    </w:p>
    <w:p w:rsidR="001B53BC" w:rsidRPr="000529D6" w:rsidRDefault="00210CB5" w:rsidP="00402128">
      <w:pPr>
        <w:spacing w:after="0" w:line="240" w:lineRule="auto"/>
        <w:rPr>
          <w:rFonts w:ascii="Arial" w:hAnsi="Arial" w:cs="Arial"/>
          <w:b/>
          <w:spacing w:val="6"/>
          <w:sz w:val="24"/>
          <w:szCs w:val="24"/>
        </w:rPr>
      </w:pPr>
      <w:r w:rsidRPr="000529D6">
        <w:rPr>
          <w:rFonts w:ascii="Arial" w:hAnsi="Arial" w:cs="Arial"/>
          <w:spacing w:val="6"/>
          <w:sz w:val="24"/>
          <w:szCs w:val="24"/>
        </w:rPr>
        <w:lastRenderedPageBreak/>
        <w:t xml:space="preserve">Allungare l’elenco delle chiese locali in cui ti sposti, alla fine diventa più opprimente e mortificante che non restare nella </w:t>
      </w:r>
      <w:r w:rsidRPr="000529D6">
        <w:rPr>
          <w:rFonts w:ascii="Arial" w:hAnsi="Arial" w:cs="Arial"/>
          <w:b/>
          <w:spacing w:val="6"/>
          <w:sz w:val="24"/>
          <w:szCs w:val="24"/>
        </w:rPr>
        <w:t>prima chiesa, quella del primo amore dove ti aveva messo Dio,</w:t>
      </w:r>
      <w:r w:rsidRPr="000529D6">
        <w:rPr>
          <w:rFonts w:ascii="Arial" w:hAnsi="Arial" w:cs="Arial"/>
          <w:spacing w:val="6"/>
          <w:sz w:val="24"/>
          <w:szCs w:val="24"/>
        </w:rPr>
        <w:t xml:space="preserve"> e dove –però- dopo un po’ di tempo ti p</w:t>
      </w:r>
      <w:r w:rsidR="001B53BC" w:rsidRPr="000529D6">
        <w:rPr>
          <w:rFonts w:ascii="Arial" w:hAnsi="Arial" w:cs="Arial"/>
          <w:spacing w:val="6"/>
          <w:sz w:val="24"/>
          <w:szCs w:val="24"/>
        </w:rPr>
        <w:t xml:space="preserve">areva di stare “stretto e male”: ma </w:t>
      </w:r>
      <w:r w:rsidR="001B53BC" w:rsidRPr="000529D6">
        <w:rPr>
          <w:rFonts w:ascii="Arial" w:hAnsi="Arial" w:cs="Arial"/>
          <w:b/>
          <w:spacing w:val="6"/>
          <w:sz w:val="24"/>
          <w:szCs w:val="24"/>
        </w:rPr>
        <w:t>Dio non si sbaglia quando mette il neofita in una Comunità!</w:t>
      </w:r>
    </w:p>
    <w:p w:rsidR="00D468DA" w:rsidRPr="00D468DA" w:rsidRDefault="00D468DA" w:rsidP="00D468DA">
      <w:pPr>
        <w:spacing w:after="0" w:line="240" w:lineRule="auto"/>
        <w:ind w:left="708"/>
        <w:rPr>
          <w:rFonts w:ascii="Arial" w:hAnsi="Arial" w:cs="Arial"/>
          <w:b/>
          <w:i/>
          <w:sz w:val="24"/>
          <w:szCs w:val="24"/>
        </w:rPr>
      </w:pPr>
      <w:r w:rsidRPr="00D468DA">
        <w:rPr>
          <w:rFonts w:ascii="Arial" w:hAnsi="Arial" w:cs="Arial"/>
          <w:b/>
          <w:i/>
          <w:sz w:val="24"/>
          <w:szCs w:val="24"/>
        </w:rPr>
        <w:t xml:space="preserve">E il Signore aggiungeva ogni giorno alla </w:t>
      </w:r>
      <w:r w:rsidRPr="00D468DA">
        <w:rPr>
          <w:rFonts w:ascii="Arial Black" w:hAnsi="Arial Black" w:cs="Arial"/>
          <w:b/>
          <w:i/>
          <w:sz w:val="24"/>
          <w:szCs w:val="24"/>
        </w:rPr>
        <w:t>loro comunità</w:t>
      </w:r>
      <w:r w:rsidRPr="00D468DA">
        <w:rPr>
          <w:rFonts w:ascii="Arial" w:hAnsi="Arial" w:cs="Arial"/>
          <w:b/>
          <w:i/>
          <w:sz w:val="24"/>
          <w:szCs w:val="24"/>
        </w:rPr>
        <w:t xml:space="preserve"> quelli che erano sulla via della salvazione. - At 2:47</w:t>
      </w:r>
    </w:p>
    <w:p w:rsidR="00210CB5" w:rsidRDefault="00210CB5" w:rsidP="0040212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Dopo un po’ di tempo dalla conversione, in genere </w:t>
      </w:r>
      <w:r w:rsidRPr="007F1285">
        <w:rPr>
          <w:rFonts w:ascii="Arial" w:hAnsi="Arial" w:cs="Arial"/>
          <w:b/>
          <w:sz w:val="24"/>
          <w:szCs w:val="24"/>
        </w:rPr>
        <w:t>“si dimentica il primo amore”</w:t>
      </w:r>
      <w:r>
        <w:rPr>
          <w:rFonts w:ascii="Arial" w:hAnsi="Arial" w:cs="Arial"/>
          <w:sz w:val="24"/>
          <w:szCs w:val="24"/>
        </w:rPr>
        <w:t>, quello che ci permetteva di stare bene ovunque</w:t>
      </w:r>
      <w:r w:rsidR="001B53BC">
        <w:rPr>
          <w:rFonts w:ascii="Arial" w:hAnsi="Arial" w:cs="Arial"/>
          <w:sz w:val="24"/>
          <w:szCs w:val="24"/>
        </w:rPr>
        <w:t xml:space="preserve"> e con chiunque</w:t>
      </w:r>
      <w:r>
        <w:rPr>
          <w:rFonts w:ascii="Arial" w:hAnsi="Arial" w:cs="Arial"/>
          <w:sz w:val="24"/>
          <w:szCs w:val="24"/>
        </w:rPr>
        <w:t>, quello che ci rendeva felici e servitori umili: quando questo accade, ecco che si sta male.</w:t>
      </w:r>
    </w:p>
    <w:p w:rsidR="00210CB5" w:rsidRDefault="00210CB5" w:rsidP="0040212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Allora si cominciano a cercare possibili soluzioni che spesso passano da</w:t>
      </w:r>
      <w:r w:rsidR="007F128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“</w:t>
      </w:r>
      <w:r w:rsidR="00D468DA">
        <w:rPr>
          <w:rFonts w:ascii="Arial" w:hAnsi="Arial" w:cs="Arial"/>
          <w:sz w:val="24"/>
          <w:szCs w:val="24"/>
        </w:rPr>
        <w:t>presunti</w:t>
      </w:r>
      <w:r w:rsidR="007F12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capri espiatori”: si cominciano a notare i difetti e le carenze </w:t>
      </w:r>
      <w:r w:rsidR="001B53BC">
        <w:rPr>
          <w:rFonts w:ascii="Arial" w:hAnsi="Arial" w:cs="Arial"/>
          <w:sz w:val="24"/>
          <w:szCs w:val="24"/>
        </w:rPr>
        <w:t xml:space="preserve">di coloro </w:t>
      </w:r>
      <w:r>
        <w:rPr>
          <w:rFonts w:ascii="Arial" w:hAnsi="Arial" w:cs="Arial"/>
          <w:sz w:val="24"/>
          <w:szCs w:val="24"/>
        </w:rPr>
        <w:t>che ci circondano</w:t>
      </w:r>
      <w:r w:rsidR="00C60FAE">
        <w:rPr>
          <w:rFonts w:ascii="Arial" w:hAnsi="Arial" w:cs="Arial"/>
          <w:sz w:val="24"/>
          <w:szCs w:val="24"/>
        </w:rPr>
        <w:t>… fino ad andarsene.</w:t>
      </w:r>
    </w:p>
    <w:p w:rsidR="00210CB5" w:rsidRPr="000529D6" w:rsidRDefault="00210CB5" w:rsidP="00402128">
      <w:pPr>
        <w:spacing w:after="0" w:line="240" w:lineRule="auto"/>
        <w:rPr>
          <w:rFonts w:ascii="Arial" w:hAnsi="Arial" w:cs="Arial"/>
          <w:spacing w:val="-4"/>
          <w:sz w:val="24"/>
          <w:szCs w:val="24"/>
        </w:rPr>
      </w:pPr>
      <w:r w:rsidRPr="000529D6">
        <w:rPr>
          <w:rFonts w:ascii="Arial" w:hAnsi="Arial" w:cs="Arial"/>
          <w:spacing w:val="-4"/>
          <w:sz w:val="24"/>
          <w:szCs w:val="24"/>
        </w:rPr>
        <w:t xml:space="preserve">Coi media </w:t>
      </w:r>
      <w:r w:rsidR="001B53BC" w:rsidRPr="000529D6">
        <w:rPr>
          <w:rFonts w:ascii="Arial" w:hAnsi="Arial" w:cs="Arial"/>
          <w:spacing w:val="-4"/>
          <w:sz w:val="24"/>
          <w:szCs w:val="24"/>
        </w:rPr>
        <w:t xml:space="preserve">o con le “amicizie” </w:t>
      </w:r>
      <w:r w:rsidRPr="000529D6">
        <w:rPr>
          <w:rFonts w:ascii="Arial" w:hAnsi="Arial" w:cs="Arial"/>
          <w:spacing w:val="-4"/>
          <w:sz w:val="24"/>
          <w:szCs w:val="24"/>
        </w:rPr>
        <w:t>si viene a sapere che non molto lontano c’è una chiesa che forse ci farebbe stare meglio e ci sposti</w:t>
      </w:r>
      <w:r w:rsidR="006C2ADB" w:rsidRPr="000529D6">
        <w:rPr>
          <w:rFonts w:ascii="Arial" w:hAnsi="Arial" w:cs="Arial"/>
          <w:spacing w:val="-4"/>
          <w:sz w:val="24"/>
          <w:szCs w:val="24"/>
        </w:rPr>
        <w:t>amo abbandonando il nostro nido</w:t>
      </w:r>
      <w:r w:rsidR="00D468DA" w:rsidRPr="000529D6">
        <w:rPr>
          <w:rFonts w:ascii="Arial" w:hAnsi="Arial" w:cs="Arial"/>
          <w:spacing w:val="-4"/>
          <w:sz w:val="24"/>
          <w:szCs w:val="24"/>
        </w:rPr>
        <w:t xml:space="preserve"> iniziale</w:t>
      </w:r>
      <w:r w:rsidR="006C2ADB" w:rsidRPr="000529D6">
        <w:rPr>
          <w:rFonts w:ascii="Arial" w:hAnsi="Arial" w:cs="Arial"/>
          <w:spacing w:val="-4"/>
          <w:sz w:val="24"/>
          <w:szCs w:val="24"/>
        </w:rPr>
        <w:t xml:space="preserve">: </w:t>
      </w:r>
      <w:r w:rsidR="006C2ADB" w:rsidRPr="000529D6">
        <w:rPr>
          <w:rFonts w:ascii="Arial" w:hAnsi="Arial" w:cs="Arial"/>
          <w:b/>
          <w:spacing w:val="-4"/>
          <w:sz w:val="24"/>
          <w:szCs w:val="24"/>
        </w:rPr>
        <w:t>i</w:t>
      </w:r>
      <w:r w:rsidRPr="000529D6">
        <w:rPr>
          <w:rFonts w:ascii="Arial" w:hAnsi="Arial" w:cs="Arial"/>
          <w:b/>
          <w:spacing w:val="-4"/>
          <w:sz w:val="24"/>
          <w:szCs w:val="24"/>
        </w:rPr>
        <w:t>n tali momenti, quasi nessuno si chiede cosa ne pensi Dio</w:t>
      </w:r>
      <w:r w:rsidR="00D468DA" w:rsidRPr="000529D6">
        <w:rPr>
          <w:rFonts w:ascii="Arial" w:hAnsi="Arial" w:cs="Arial"/>
          <w:spacing w:val="-4"/>
          <w:sz w:val="24"/>
          <w:szCs w:val="24"/>
        </w:rPr>
        <w:t>,</w:t>
      </w:r>
      <w:r w:rsidRPr="000529D6">
        <w:rPr>
          <w:rFonts w:ascii="Arial" w:hAnsi="Arial" w:cs="Arial"/>
          <w:spacing w:val="-4"/>
          <w:sz w:val="24"/>
          <w:szCs w:val="24"/>
        </w:rPr>
        <w:t xml:space="preserve"> in quella prima chiesa</w:t>
      </w:r>
      <w:r w:rsidR="00D468DA" w:rsidRPr="000529D6">
        <w:rPr>
          <w:rFonts w:ascii="Arial" w:hAnsi="Arial" w:cs="Arial"/>
          <w:spacing w:val="-4"/>
          <w:sz w:val="24"/>
          <w:szCs w:val="24"/>
        </w:rPr>
        <w:t xml:space="preserve"> si soffre e si pensa subito che sia </w:t>
      </w:r>
      <w:r w:rsidRPr="000529D6">
        <w:rPr>
          <w:rFonts w:ascii="Arial" w:hAnsi="Arial" w:cs="Arial"/>
          <w:spacing w:val="-4"/>
          <w:sz w:val="24"/>
          <w:szCs w:val="24"/>
        </w:rPr>
        <w:t>meglio lasciarla!</w:t>
      </w:r>
    </w:p>
    <w:p w:rsidR="00210CB5" w:rsidRDefault="00C60FAE" w:rsidP="0040212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Poi si dice “</w:t>
      </w:r>
      <w:r w:rsidRPr="00C60FAE">
        <w:rPr>
          <w:rFonts w:ascii="Arial" w:hAnsi="Arial" w:cs="Arial"/>
          <w:i/>
          <w:sz w:val="24"/>
          <w:szCs w:val="24"/>
        </w:rPr>
        <w:t>t</w:t>
      </w:r>
      <w:r w:rsidR="00210CB5" w:rsidRPr="00C60FAE">
        <w:rPr>
          <w:rFonts w:ascii="Arial" w:hAnsi="Arial" w:cs="Arial"/>
          <w:i/>
          <w:sz w:val="24"/>
          <w:szCs w:val="24"/>
        </w:rPr>
        <w:t>anto, siamo liberi: l’importante è andare in una chiesa</w:t>
      </w:r>
      <w:r>
        <w:rPr>
          <w:rFonts w:ascii="Arial" w:hAnsi="Arial" w:cs="Arial"/>
          <w:sz w:val="24"/>
          <w:szCs w:val="24"/>
        </w:rPr>
        <w:t>”</w:t>
      </w:r>
      <w:r w:rsidR="00210CB5">
        <w:rPr>
          <w:rFonts w:ascii="Arial" w:hAnsi="Arial" w:cs="Arial"/>
          <w:sz w:val="24"/>
          <w:szCs w:val="24"/>
        </w:rPr>
        <w:t>!</w:t>
      </w:r>
      <w:r w:rsidR="007F1285">
        <w:rPr>
          <w:rFonts w:ascii="Arial" w:hAnsi="Arial" w:cs="Arial"/>
          <w:sz w:val="24"/>
          <w:szCs w:val="24"/>
        </w:rPr>
        <w:t xml:space="preserve"> </w:t>
      </w:r>
      <w:r w:rsidR="00210CB5">
        <w:rPr>
          <w:rFonts w:ascii="Arial" w:hAnsi="Arial" w:cs="Arial"/>
          <w:sz w:val="24"/>
          <w:szCs w:val="24"/>
        </w:rPr>
        <w:t>Come se tutte le chiese fossero uguali</w:t>
      </w:r>
      <w:r w:rsidR="00D468DA">
        <w:rPr>
          <w:rFonts w:ascii="Arial" w:hAnsi="Arial" w:cs="Arial"/>
          <w:sz w:val="24"/>
          <w:szCs w:val="24"/>
        </w:rPr>
        <w:t xml:space="preserve"> </w:t>
      </w:r>
      <w:r w:rsidR="003007F4">
        <w:rPr>
          <w:rFonts w:ascii="Arial" w:hAnsi="Arial" w:cs="Arial"/>
          <w:sz w:val="24"/>
          <w:szCs w:val="24"/>
        </w:rPr>
        <w:t xml:space="preserve">e raccomandabili, </w:t>
      </w:r>
      <w:r w:rsidR="00D468DA">
        <w:rPr>
          <w:rFonts w:ascii="Arial" w:hAnsi="Arial" w:cs="Arial"/>
          <w:sz w:val="24"/>
          <w:szCs w:val="24"/>
        </w:rPr>
        <w:t>o come se esistesse sulla terra una chiesa locale perfetta</w:t>
      </w:r>
      <w:r w:rsidR="003007F4">
        <w:rPr>
          <w:rFonts w:ascii="Arial" w:hAnsi="Arial" w:cs="Arial"/>
          <w:sz w:val="24"/>
          <w:szCs w:val="24"/>
        </w:rPr>
        <w:t xml:space="preserve"> da qualche parte</w:t>
      </w:r>
      <w:r w:rsidR="006C2ADB">
        <w:rPr>
          <w:rFonts w:ascii="Arial" w:hAnsi="Arial" w:cs="Arial"/>
          <w:sz w:val="24"/>
          <w:szCs w:val="24"/>
        </w:rPr>
        <w:t>!</w:t>
      </w:r>
    </w:p>
    <w:p w:rsidR="001B53BC" w:rsidRDefault="001B53BC" w:rsidP="0040212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Allora, accade che in principio (come la prima volta) nella nuova chiesa tutto sia bello e gratificante, ma</w:t>
      </w:r>
      <w:r w:rsidR="0061467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–dopo un po’ di tempo- torna l’insoddisfazione… che spinge ad un altro cambio di chiesa!</w:t>
      </w:r>
    </w:p>
    <w:p w:rsidR="006C2ADB" w:rsidRDefault="006C2ADB" w:rsidP="000529D6">
      <w:pPr>
        <w:spacing w:before="12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Ed ecco che si affacciano all’orizzonte le “chiese libere”, quelle che predica</w:t>
      </w:r>
      <w:r w:rsidR="007F1285">
        <w:rPr>
          <w:rFonts w:ascii="Arial" w:hAnsi="Arial" w:cs="Arial"/>
          <w:sz w:val="24"/>
          <w:szCs w:val="24"/>
        </w:rPr>
        <w:t>no</w:t>
      </w:r>
      <w:r>
        <w:rPr>
          <w:rFonts w:ascii="Arial" w:hAnsi="Arial" w:cs="Arial"/>
          <w:sz w:val="24"/>
          <w:szCs w:val="24"/>
        </w:rPr>
        <w:t xml:space="preserve"> l’universalismo, che insegnano “basta che frequenti una chiesa dove </w:t>
      </w:r>
      <w:r w:rsidR="007F1285">
        <w:rPr>
          <w:rFonts w:ascii="Arial" w:hAnsi="Arial" w:cs="Arial"/>
          <w:sz w:val="24"/>
          <w:szCs w:val="24"/>
        </w:rPr>
        <w:t xml:space="preserve">ti senti </w:t>
      </w:r>
      <w:r>
        <w:rPr>
          <w:rFonts w:ascii="Arial" w:hAnsi="Arial" w:cs="Arial"/>
          <w:sz w:val="24"/>
          <w:szCs w:val="24"/>
        </w:rPr>
        <w:t>meglio</w:t>
      </w:r>
      <w:r w:rsidR="003007F4">
        <w:rPr>
          <w:rFonts w:ascii="Arial" w:hAnsi="Arial" w:cs="Arial"/>
          <w:sz w:val="24"/>
          <w:szCs w:val="24"/>
        </w:rPr>
        <w:t>, dove ti piace di più</w:t>
      </w:r>
      <w:r>
        <w:rPr>
          <w:rFonts w:ascii="Arial" w:hAnsi="Arial" w:cs="Arial"/>
          <w:sz w:val="24"/>
          <w:szCs w:val="24"/>
        </w:rPr>
        <w:t>”.</w:t>
      </w:r>
    </w:p>
    <w:p w:rsidR="006C2ADB" w:rsidRDefault="006C2ADB" w:rsidP="0040212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 ci si dimentica di cosa hanno insegnato Gesù e gli apostoli</w:t>
      </w:r>
      <w:r w:rsidR="00AD777A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="00AD777A">
        <w:rPr>
          <w:rFonts w:ascii="Arial" w:hAnsi="Arial" w:cs="Arial"/>
          <w:sz w:val="24"/>
          <w:szCs w:val="24"/>
        </w:rPr>
        <w:t>così si arriva</w:t>
      </w:r>
      <w:r>
        <w:rPr>
          <w:rFonts w:ascii="Arial" w:hAnsi="Arial" w:cs="Arial"/>
          <w:sz w:val="24"/>
          <w:szCs w:val="24"/>
        </w:rPr>
        <w:t xml:space="preserve"> ad abbandonare la comune adunanza</w:t>
      </w:r>
      <w:r w:rsidR="00AD777A">
        <w:rPr>
          <w:rFonts w:ascii="Arial" w:hAnsi="Arial" w:cs="Arial"/>
          <w:sz w:val="24"/>
          <w:szCs w:val="24"/>
        </w:rPr>
        <w:t xml:space="preserve">, come </w:t>
      </w:r>
      <w:r>
        <w:rPr>
          <w:rFonts w:ascii="Arial" w:hAnsi="Arial" w:cs="Arial"/>
          <w:sz w:val="24"/>
          <w:szCs w:val="24"/>
        </w:rPr>
        <w:t xml:space="preserve">accadeva anche </w:t>
      </w:r>
      <w:r w:rsidR="00AD777A">
        <w:rPr>
          <w:rFonts w:ascii="Arial" w:hAnsi="Arial" w:cs="Arial"/>
          <w:sz w:val="24"/>
          <w:szCs w:val="24"/>
        </w:rPr>
        <w:t xml:space="preserve">già </w:t>
      </w:r>
      <w:r>
        <w:rPr>
          <w:rFonts w:ascii="Arial" w:hAnsi="Arial" w:cs="Arial"/>
          <w:sz w:val="24"/>
          <w:szCs w:val="24"/>
        </w:rPr>
        <w:t>in quel tempo lontano.</w:t>
      </w:r>
    </w:p>
    <w:p w:rsidR="0061467A" w:rsidRDefault="006C2ADB" w:rsidP="0040212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Allora si va nell’altra chiesa e si scopre che lì “tutto è bello”, non ci sono legami, nessuno ti dice nulla: si è giunti alla beatitudine? No! </w:t>
      </w:r>
    </w:p>
    <w:p w:rsidR="006C2ADB" w:rsidRDefault="006C2ADB" w:rsidP="00402128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E’</w:t>
      </w:r>
      <w:proofErr w:type="gramEnd"/>
      <w:r>
        <w:rPr>
          <w:rFonts w:ascii="Arial" w:hAnsi="Arial" w:cs="Arial"/>
          <w:sz w:val="24"/>
          <w:szCs w:val="24"/>
        </w:rPr>
        <w:t xml:space="preserve"> tutto un inganno: la Bibbia non contempla le migrazioni religiose!</w:t>
      </w:r>
    </w:p>
    <w:p w:rsidR="001B53BC" w:rsidRDefault="001B53BC" w:rsidP="00402128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E’</w:t>
      </w:r>
      <w:proofErr w:type="gramEnd"/>
      <w:r>
        <w:rPr>
          <w:rFonts w:ascii="Arial" w:hAnsi="Arial" w:cs="Arial"/>
          <w:sz w:val="24"/>
          <w:szCs w:val="24"/>
        </w:rPr>
        <w:t xml:space="preserve"> una strategia malefica che tende a farti cambiare l’esterno per evitare che tu cambi l’interno!</w:t>
      </w:r>
    </w:p>
    <w:p w:rsidR="0061467A" w:rsidRDefault="0061467A" w:rsidP="000529D6">
      <w:pPr>
        <w:spacing w:before="12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Inoltre, sempre più spesso si tralascia la dottrina e l’etica, col risultato che i credenti non sono più ciò che dovrebbero essere: “sale della terra e luce del mondo”!</w:t>
      </w:r>
    </w:p>
    <w:p w:rsidR="0061467A" w:rsidRDefault="00AD777A" w:rsidP="0040212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 la prassi moderna, c</w:t>
      </w:r>
      <w:r w:rsidR="0061467A">
        <w:rPr>
          <w:rFonts w:ascii="Arial" w:hAnsi="Arial" w:cs="Arial"/>
          <w:sz w:val="24"/>
          <w:szCs w:val="24"/>
        </w:rPr>
        <w:t>he una chiesa sia protestante, riformata o altro… non importa: ciò che conta è come “ti senti”, se ti piace o no, se ti soddisfa oppure no!</w:t>
      </w:r>
    </w:p>
    <w:p w:rsidR="00AD777A" w:rsidRDefault="00AD777A" w:rsidP="0041758D">
      <w:pPr>
        <w:spacing w:after="0" w:line="240" w:lineRule="auto"/>
        <w:ind w:left="708"/>
        <w:rPr>
          <w:rFonts w:ascii="Arial" w:hAnsi="Arial" w:cs="Arial"/>
          <w:b/>
          <w:sz w:val="24"/>
          <w:szCs w:val="24"/>
        </w:rPr>
      </w:pPr>
      <w:r w:rsidRPr="0041758D">
        <w:rPr>
          <w:rFonts w:ascii="Arial" w:hAnsi="Arial" w:cs="Arial"/>
          <w:b/>
          <w:sz w:val="24"/>
          <w:szCs w:val="24"/>
        </w:rPr>
        <w:t>Tutto ciò non è affatto spirituale</w:t>
      </w:r>
      <w:r w:rsidR="0041758D">
        <w:rPr>
          <w:rFonts w:ascii="Arial" w:hAnsi="Arial" w:cs="Arial"/>
          <w:b/>
          <w:sz w:val="24"/>
          <w:szCs w:val="24"/>
        </w:rPr>
        <w:t>, anzi!</w:t>
      </w:r>
    </w:p>
    <w:p w:rsidR="0041758D" w:rsidRPr="000529D6" w:rsidRDefault="0041758D" w:rsidP="000529D6">
      <w:pPr>
        <w:spacing w:before="120" w:after="0" w:line="240" w:lineRule="auto"/>
        <w:rPr>
          <w:rFonts w:ascii="Arial" w:hAnsi="Arial" w:cs="Arial"/>
          <w:spacing w:val="-4"/>
          <w:sz w:val="24"/>
          <w:szCs w:val="24"/>
        </w:rPr>
      </w:pPr>
      <w:r w:rsidRPr="000529D6">
        <w:rPr>
          <w:rFonts w:ascii="Arial" w:hAnsi="Arial" w:cs="Arial"/>
          <w:spacing w:val="-4"/>
          <w:sz w:val="24"/>
          <w:szCs w:val="24"/>
        </w:rPr>
        <w:t xml:space="preserve">Le migrazioni ecclesiali sono un fenomeno che si va diffondendo sempre più: </w:t>
      </w:r>
      <w:r w:rsidRPr="00DF2E8E">
        <w:rPr>
          <w:rFonts w:ascii="Arial" w:hAnsi="Arial" w:cs="Arial"/>
          <w:b/>
          <w:spacing w:val="-4"/>
          <w:sz w:val="24"/>
          <w:szCs w:val="24"/>
        </w:rPr>
        <w:t>è un fenomeno disdicevole.</w:t>
      </w:r>
    </w:p>
    <w:p w:rsidR="0041758D" w:rsidRDefault="0041758D" w:rsidP="0041758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Personalmente lo ritengo “un’azione criminosa” perché:</w:t>
      </w:r>
    </w:p>
    <w:p w:rsidR="0041758D" w:rsidRDefault="0041758D" w:rsidP="0041758D">
      <w:pPr>
        <w:pStyle w:val="Paragrafoelenco"/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è un abbandono e nuoce alla chiesa che si lascia che –se si moltiplicasse come un </w:t>
      </w:r>
      <w:proofErr w:type="spellStart"/>
      <w:r>
        <w:rPr>
          <w:rFonts w:ascii="Arial" w:hAnsi="Arial" w:cs="Arial"/>
          <w:sz w:val="24"/>
          <w:szCs w:val="24"/>
        </w:rPr>
        <w:t>imput</w:t>
      </w:r>
      <w:proofErr w:type="spellEnd"/>
      <w:r>
        <w:rPr>
          <w:rFonts w:ascii="Arial" w:hAnsi="Arial" w:cs="Arial"/>
          <w:sz w:val="24"/>
          <w:szCs w:val="24"/>
        </w:rPr>
        <w:t xml:space="preserve"> che fa tendenza- potrebbe diventare una rovina: spesso, chi se ne va in tal modo, cerca di portarsi dietro altri soggetti…</w:t>
      </w:r>
    </w:p>
    <w:p w:rsidR="0041758D" w:rsidRPr="000529D6" w:rsidRDefault="0041758D" w:rsidP="0041758D">
      <w:pPr>
        <w:pStyle w:val="Paragrafoelenco"/>
        <w:numPr>
          <w:ilvl w:val="0"/>
          <w:numId w:val="8"/>
        </w:numPr>
        <w:spacing w:after="0" w:line="240" w:lineRule="auto"/>
        <w:rPr>
          <w:rFonts w:ascii="Arial" w:hAnsi="Arial" w:cs="Arial"/>
          <w:spacing w:val="-4"/>
          <w:sz w:val="24"/>
          <w:szCs w:val="24"/>
        </w:rPr>
      </w:pPr>
      <w:r w:rsidRPr="000529D6">
        <w:rPr>
          <w:rFonts w:ascii="Arial" w:hAnsi="Arial" w:cs="Arial"/>
          <w:spacing w:val="-4"/>
          <w:sz w:val="24"/>
          <w:szCs w:val="24"/>
        </w:rPr>
        <w:t>nuoce al singolo che lo fa perché con quest’azione rompe il patto e si espone alla correzione divina</w:t>
      </w:r>
    </w:p>
    <w:p w:rsidR="0041758D" w:rsidRDefault="0041758D" w:rsidP="0041758D">
      <w:pPr>
        <w:pStyle w:val="Paragrafoelenco"/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nuoce alla “testimonianza” perché crea turbamento soprattutto ai nuovi e ai non credenti che si chiedono come possa accadere e chissà cosa ci sia “sotto</w:t>
      </w:r>
      <w:r w:rsidR="00DF2E8E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>: dunque, “uccide la testimonianza!”!</w:t>
      </w:r>
    </w:p>
    <w:p w:rsidR="0041758D" w:rsidRDefault="0041758D" w:rsidP="0041758D">
      <w:pPr>
        <w:pStyle w:val="Paragrafoelenco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cosa più sconcertante è che spesso tale abbandono avv</w:t>
      </w:r>
      <w:r w:rsidR="00DF2E8E">
        <w:rPr>
          <w:rFonts w:ascii="Arial" w:hAnsi="Arial" w:cs="Arial"/>
          <w:sz w:val="24"/>
          <w:szCs w:val="24"/>
        </w:rPr>
        <w:t>iene</w:t>
      </w:r>
      <w:r>
        <w:rPr>
          <w:rFonts w:ascii="Arial" w:hAnsi="Arial" w:cs="Arial"/>
          <w:sz w:val="24"/>
          <w:szCs w:val="24"/>
        </w:rPr>
        <w:t xml:space="preserve"> senza alcun motivo, senza alcuna ragione plausibile: molti vogliono solo “cambiare” per fare nuove esperienze, non perché stessero male o ci fosse qualche ragione per lasciare la chiesa.</w:t>
      </w:r>
    </w:p>
    <w:p w:rsidR="006B2A45" w:rsidRPr="00DF2E8E" w:rsidRDefault="006B2A45" w:rsidP="006B2A45">
      <w:pPr>
        <w:pStyle w:val="Paragrafoelenco"/>
        <w:spacing w:after="0" w:line="240" w:lineRule="auto"/>
        <w:ind w:left="708"/>
        <w:rPr>
          <w:rFonts w:ascii="Arial" w:hAnsi="Arial" w:cs="Arial"/>
          <w:b/>
          <w:spacing w:val="4"/>
          <w:sz w:val="24"/>
          <w:szCs w:val="24"/>
        </w:rPr>
      </w:pPr>
      <w:r w:rsidRPr="00DF2E8E">
        <w:rPr>
          <w:rFonts w:ascii="Arial" w:hAnsi="Arial" w:cs="Arial"/>
          <w:b/>
          <w:spacing w:val="4"/>
          <w:sz w:val="24"/>
          <w:szCs w:val="24"/>
        </w:rPr>
        <w:t>So di un tale che la domenica ha dato una testimonianza con grande gioia e soddisfazione</w:t>
      </w:r>
      <w:r w:rsidR="000529D6" w:rsidRPr="00DF2E8E">
        <w:rPr>
          <w:rFonts w:ascii="Arial" w:hAnsi="Arial" w:cs="Arial"/>
          <w:b/>
          <w:spacing w:val="4"/>
          <w:sz w:val="24"/>
          <w:szCs w:val="24"/>
        </w:rPr>
        <w:t xml:space="preserve"> di appartenere a quella chiesa</w:t>
      </w:r>
      <w:r w:rsidRPr="00DF2E8E">
        <w:rPr>
          <w:rFonts w:ascii="Arial" w:hAnsi="Arial" w:cs="Arial"/>
          <w:b/>
          <w:spacing w:val="4"/>
          <w:sz w:val="24"/>
          <w:szCs w:val="24"/>
        </w:rPr>
        <w:t xml:space="preserve">, e dopo tre giorni ha scritto che aveva già abbandonato la chiesa chiedendo di non essere nemmeno contattato: </w:t>
      </w:r>
      <w:r w:rsidR="00DF2E8E" w:rsidRPr="00DF2E8E">
        <w:rPr>
          <w:rFonts w:ascii="Arial" w:hAnsi="Arial" w:cs="Arial"/>
          <w:b/>
          <w:spacing w:val="4"/>
          <w:sz w:val="24"/>
          <w:szCs w:val="24"/>
        </w:rPr>
        <w:t>questo</w:t>
      </w:r>
      <w:r w:rsidRPr="00DF2E8E">
        <w:rPr>
          <w:rFonts w:ascii="Arial" w:hAnsi="Arial" w:cs="Arial"/>
          <w:b/>
          <w:spacing w:val="4"/>
          <w:sz w:val="24"/>
          <w:szCs w:val="24"/>
        </w:rPr>
        <w:t xml:space="preserve"> è mostruoso e –chiaramente- diventa “un segno degli ultimi tempi”!</w:t>
      </w:r>
    </w:p>
    <w:p w:rsidR="0041758D" w:rsidRDefault="0041758D" w:rsidP="0041758D">
      <w:pPr>
        <w:pStyle w:val="Paragrafoelenco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Purtroppo, il fenomeno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è abbastanza imponente e spesso accade che chi abbandona la propria chiesa lo faccia senza alcun preavviso: cioè, mette la chiesa di fronte ad un fatto già compiuto!</w:t>
      </w:r>
    </w:p>
    <w:p w:rsidR="0041758D" w:rsidRDefault="0041758D" w:rsidP="0041758D">
      <w:pPr>
        <w:pStyle w:val="Paragrafoelenco"/>
        <w:spacing w:after="0" w:line="240" w:lineRule="auto"/>
        <w:ind w:left="0"/>
        <w:rPr>
          <w:rFonts w:ascii="Arial" w:hAnsi="Arial" w:cs="Arial"/>
          <w:spacing w:val="-4"/>
          <w:sz w:val="24"/>
          <w:szCs w:val="24"/>
        </w:rPr>
      </w:pPr>
      <w:r w:rsidRPr="000529D6">
        <w:rPr>
          <w:rFonts w:ascii="Arial" w:hAnsi="Arial" w:cs="Arial"/>
          <w:spacing w:val="-4"/>
          <w:sz w:val="24"/>
          <w:szCs w:val="24"/>
        </w:rPr>
        <w:t xml:space="preserve">Tale azione è un crimine perché rompe il patto </w:t>
      </w:r>
      <w:r w:rsidR="000529D6" w:rsidRPr="000529D6">
        <w:rPr>
          <w:rFonts w:ascii="Arial" w:hAnsi="Arial" w:cs="Arial"/>
          <w:spacing w:val="-4"/>
          <w:sz w:val="24"/>
          <w:szCs w:val="24"/>
        </w:rPr>
        <w:t xml:space="preserve">come se fosse un obbrobrio, </w:t>
      </w:r>
      <w:r w:rsidRPr="000529D6">
        <w:rPr>
          <w:rFonts w:ascii="Arial" w:hAnsi="Arial" w:cs="Arial"/>
          <w:spacing w:val="-4"/>
          <w:sz w:val="24"/>
          <w:szCs w:val="24"/>
        </w:rPr>
        <w:t>esponendo la chiesa alla derisione dell’avversario: dunque, credo che l’ira di Dio non può proprio mancare di riversarsi su costoro.</w:t>
      </w:r>
    </w:p>
    <w:p w:rsidR="000529D6" w:rsidRDefault="000529D6" w:rsidP="0041758D">
      <w:pPr>
        <w:pStyle w:val="Paragrafoelenco"/>
        <w:spacing w:after="0" w:line="240" w:lineRule="auto"/>
        <w:ind w:left="0"/>
        <w:rPr>
          <w:rFonts w:ascii="Arial" w:hAnsi="Arial" w:cs="Arial"/>
          <w:spacing w:val="-4"/>
          <w:sz w:val="24"/>
          <w:szCs w:val="24"/>
        </w:rPr>
      </w:pPr>
    </w:p>
    <w:p w:rsidR="000529D6" w:rsidRPr="000529D6" w:rsidRDefault="000529D6" w:rsidP="0041758D">
      <w:pPr>
        <w:pStyle w:val="Paragrafoelenco"/>
        <w:spacing w:after="0" w:line="240" w:lineRule="auto"/>
        <w:ind w:left="0"/>
        <w:rPr>
          <w:rFonts w:ascii="Arial" w:hAnsi="Arial" w:cs="Arial"/>
          <w:b/>
          <w:spacing w:val="-4"/>
          <w:sz w:val="24"/>
          <w:szCs w:val="24"/>
        </w:rPr>
      </w:pPr>
      <w:r w:rsidRPr="000529D6">
        <w:rPr>
          <w:rFonts w:ascii="Arial" w:hAnsi="Arial" w:cs="Arial"/>
          <w:b/>
          <w:spacing w:val="-4"/>
          <w:sz w:val="24"/>
          <w:szCs w:val="24"/>
        </w:rPr>
        <w:t xml:space="preserve">Appello ai migranti </w:t>
      </w:r>
      <w:r>
        <w:rPr>
          <w:rFonts w:ascii="Arial" w:hAnsi="Arial" w:cs="Arial"/>
          <w:b/>
          <w:spacing w:val="-4"/>
          <w:sz w:val="24"/>
          <w:szCs w:val="24"/>
        </w:rPr>
        <w:t xml:space="preserve">ecclesiali </w:t>
      </w:r>
      <w:r w:rsidRPr="000529D6">
        <w:rPr>
          <w:rFonts w:ascii="Arial" w:hAnsi="Arial" w:cs="Arial"/>
          <w:b/>
          <w:spacing w:val="-4"/>
          <w:sz w:val="24"/>
          <w:szCs w:val="24"/>
        </w:rPr>
        <w:t>o a chi fosse tentato di farlo: fate attenzione, chi rompe il patto lo fa a sue spese ed espone la sua famiglia intera alle debite conseguenze.</w:t>
      </w:r>
    </w:p>
    <w:sectPr w:rsidR="000529D6" w:rsidRPr="000529D6" w:rsidSect="007F4D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nextColumn"/>
      <w:pgSz w:w="11907" w:h="16840" w:code="9"/>
      <w:pgMar w:top="567" w:right="567" w:bottom="567" w:left="567" w:header="142" w:footer="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67A" w:rsidRDefault="00B7267A" w:rsidP="00CD1748">
      <w:r>
        <w:separator/>
      </w:r>
    </w:p>
  </w:endnote>
  <w:endnote w:type="continuationSeparator" w:id="0">
    <w:p w:rsidR="00B7267A" w:rsidRDefault="00B7267A" w:rsidP="00CD1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DEB" w:rsidRDefault="007F4DE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6665264"/>
      <w:docPartObj>
        <w:docPartGallery w:val="Page Numbers (Bottom of Page)"/>
        <w:docPartUnique/>
      </w:docPartObj>
    </w:sdtPr>
    <w:sdtEndPr/>
    <w:sdtContent>
      <w:p w:rsidR="00CD1748" w:rsidRDefault="00F75B52">
        <w:pPr>
          <w:pStyle w:val="Pidipagina"/>
          <w:jc w:val="right"/>
        </w:pPr>
        <w:r>
          <w:fldChar w:fldCharType="begin"/>
        </w:r>
        <w:r w:rsidR="00CD1748">
          <w:instrText>PAGE   \* MERGEFORMAT</w:instrText>
        </w:r>
        <w:r>
          <w:fldChar w:fldCharType="separate"/>
        </w:r>
        <w:r w:rsidR="00DF2E8E">
          <w:rPr>
            <w:noProof/>
          </w:rPr>
          <w:t>3</w:t>
        </w:r>
        <w:r>
          <w:fldChar w:fldCharType="end"/>
        </w:r>
      </w:p>
    </w:sdtContent>
  </w:sdt>
  <w:p w:rsidR="00CD1748" w:rsidRDefault="00CD174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6733841"/>
      <w:docPartObj>
        <w:docPartGallery w:val="Page Numbers (Bottom of Page)"/>
        <w:docPartUnique/>
      </w:docPartObj>
    </w:sdtPr>
    <w:sdtEndPr/>
    <w:sdtContent>
      <w:p w:rsidR="007F4DEB" w:rsidRDefault="007F4DE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2E8E">
          <w:rPr>
            <w:noProof/>
          </w:rPr>
          <w:t>2</w:t>
        </w:r>
        <w:r>
          <w:fldChar w:fldCharType="end"/>
        </w:r>
      </w:p>
    </w:sdtContent>
  </w:sdt>
  <w:p w:rsidR="0067013E" w:rsidRDefault="0067013E" w:rsidP="00B20914">
    <w:pPr>
      <w:pStyle w:val="Pidipagina"/>
      <w:ind w:right="1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67A" w:rsidRDefault="00B7267A" w:rsidP="00CD1748">
      <w:r>
        <w:separator/>
      </w:r>
    </w:p>
  </w:footnote>
  <w:footnote w:type="continuationSeparator" w:id="0">
    <w:p w:rsidR="00B7267A" w:rsidRDefault="00B7267A" w:rsidP="00CD1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DEB" w:rsidRDefault="007F4DE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DEB" w:rsidRDefault="007F4DE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13E" w:rsidRDefault="0067013E" w:rsidP="00AE053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52C5F"/>
    <w:multiLevelType w:val="multilevel"/>
    <w:tmpl w:val="EEAA8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46557B"/>
    <w:multiLevelType w:val="hybridMultilevel"/>
    <w:tmpl w:val="4AF27498"/>
    <w:lvl w:ilvl="0" w:tplc="A4F27714">
      <w:start w:val="1"/>
      <w:numFmt w:val="bullet"/>
      <w:lvlText w:val="֍"/>
      <w:lvlJc w:val="left"/>
      <w:pPr>
        <w:ind w:left="720" w:hanging="360"/>
      </w:pPr>
      <w:rPr>
        <w:rFonts w:ascii="Cooper Black" w:hAnsi="Cooper Black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3A47BE"/>
    <w:multiLevelType w:val="hybridMultilevel"/>
    <w:tmpl w:val="1188CDF4"/>
    <w:lvl w:ilvl="0" w:tplc="1B20158A">
      <w:start w:val="1"/>
      <w:numFmt w:val="decimal"/>
      <w:lvlText w:val="%1."/>
      <w:lvlJc w:val="left"/>
      <w:pPr>
        <w:ind w:left="1428" w:hanging="360"/>
      </w:pPr>
      <w:rPr>
        <w:rFonts w:ascii="Arial" w:hAnsi="Arial" w:hint="default"/>
        <w:b/>
        <w:i w:val="0"/>
        <w:sz w:val="24"/>
        <w:szCs w:val="40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E9006F9"/>
    <w:multiLevelType w:val="multilevel"/>
    <w:tmpl w:val="5DF4C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800B98"/>
    <w:multiLevelType w:val="multilevel"/>
    <w:tmpl w:val="CB787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B7495C"/>
    <w:multiLevelType w:val="hybridMultilevel"/>
    <w:tmpl w:val="E532569A"/>
    <w:lvl w:ilvl="0" w:tplc="A4F27714">
      <w:start w:val="1"/>
      <w:numFmt w:val="bullet"/>
      <w:lvlText w:val="֍"/>
      <w:lvlJc w:val="left"/>
      <w:pPr>
        <w:ind w:left="1428" w:hanging="360"/>
      </w:pPr>
      <w:rPr>
        <w:rFonts w:ascii="Cooper Black" w:hAnsi="Cooper Black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61967CE6"/>
    <w:multiLevelType w:val="hybridMultilevel"/>
    <w:tmpl w:val="C630D720"/>
    <w:lvl w:ilvl="0" w:tplc="1B20158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40"/>
      </w:rPr>
    </w:lvl>
    <w:lvl w:ilvl="1" w:tplc="E81060D0">
      <w:start w:val="1"/>
      <w:numFmt w:val="bullet"/>
      <w:lvlText w:val="֍"/>
      <w:lvlJc w:val="left"/>
      <w:pPr>
        <w:ind w:left="1080" w:hanging="360"/>
      </w:pPr>
      <w:rPr>
        <w:rFonts w:ascii="Cooper Black" w:hAnsi="Cooper Black" w:hint="default"/>
        <w:b/>
        <w:i w:val="0"/>
        <w:sz w:val="20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EB60DE5"/>
    <w:multiLevelType w:val="hybridMultilevel"/>
    <w:tmpl w:val="3278AE2A"/>
    <w:lvl w:ilvl="0" w:tplc="E81060D0">
      <w:start w:val="1"/>
      <w:numFmt w:val="bullet"/>
      <w:lvlText w:val="֍"/>
      <w:lvlJc w:val="left"/>
      <w:pPr>
        <w:ind w:left="360" w:hanging="360"/>
      </w:pPr>
      <w:rPr>
        <w:rFonts w:ascii="Cooper Black" w:hAnsi="Cooper Black" w:hint="default"/>
        <w:b/>
        <w:i w:val="0"/>
        <w:sz w:val="20"/>
      </w:rPr>
    </w:lvl>
    <w:lvl w:ilvl="1" w:tplc="E81060D0">
      <w:start w:val="1"/>
      <w:numFmt w:val="bullet"/>
      <w:lvlText w:val="֍"/>
      <w:lvlJc w:val="left"/>
      <w:pPr>
        <w:ind w:left="1080" w:hanging="360"/>
      </w:pPr>
      <w:rPr>
        <w:rFonts w:ascii="Cooper Black" w:hAnsi="Cooper Black" w:hint="default"/>
        <w:b/>
        <w:i w:val="0"/>
        <w:sz w:val="20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7"/>
  </w:num>
  <w:num w:numId="5">
    <w:abstractNumId w:val="0"/>
  </w:num>
  <w:num w:numId="6">
    <w:abstractNumId w:val="3"/>
  </w:num>
  <w:num w:numId="7">
    <w:abstractNumId w:val="4"/>
  </w:num>
  <w:num w:numId="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0BE"/>
    <w:rsid w:val="00004084"/>
    <w:rsid w:val="00006223"/>
    <w:rsid w:val="00007A76"/>
    <w:rsid w:val="00007E93"/>
    <w:rsid w:val="00011B58"/>
    <w:rsid w:val="00022671"/>
    <w:rsid w:val="0002756B"/>
    <w:rsid w:val="00035A87"/>
    <w:rsid w:val="00037591"/>
    <w:rsid w:val="00037639"/>
    <w:rsid w:val="0004003B"/>
    <w:rsid w:val="0004497C"/>
    <w:rsid w:val="00045E57"/>
    <w:rsid w:val="00046546"/>
    <w:rsid w:val="00047137"/>
    <w:rsid w:val="000529D6"/>
    <w:rsid w:val="000605EF"/>
    <w:rsid w:val="000647F1"/>
    <w:rsid w:val="00064D2A"/>
    <w:rsid w:val="0007010D"/>
    <w:rsid w:val="0007063A"/>
    <w:rsid w:val="00070740"/>
    <w:rsid w:val="00070E69"/>
    <w:rsid w:val="00071C17"/>
    <w:rsid w:val="00077561"/>
    <w:rsid w:val="00081074"/>
    <w:rsid w:val="000875C9"/>
    <w:rsid w:val="00090113"/>
    <w:rsid w:val="00090AAC"/>
    <w:rsid w:val="000A4625"/>
    <w:rsid w:val="000D1A68"/>
    <w:rsid w:val="000D523C"/>
    <w:rsid w:val="000D7E78"/>
    <w:rsid w:val="000E0CF1"/>
    <w:rsid w:val="000E71C3"/>
    <w:rsid w:val="00101B55"/>
    <w:rsid w:val="001022BC"/>
    <w:rsid w:val="00103230"/>
    <w:rsid w:val="00107EF2"/>
    <w:rsid w:val="001142C4"/>
    <w:rsid w:val="00121BAB"/>
    <w:rsid w:val="00135D96"/>
    <w:rsid w:val="0013642B"/>
    <w:rsid w:val="00141B5E"/>
    <w:rsid w:val="00141F84"/>
    <w:rsid w:val="00142959"/>
    <w:rsid w:val="0014313D"/>
    <w:rsid w:val="00143E1F"/>
    <w:rsid w:val="00147692"/>
    <w:rsid w:val="00155532"/>
    <w:rsid w:val="0016304D"/>
    <w:rsid w:val="00163EC9"/>
    <w:rsid w:val="001676EF"/>
    <w:rsid w:val="0017228D"/>
    <w:rsid w:val="001726B9"/>
    <w:rsid w:val="001874D1"/>
    <w:rsid w:val="00194E48"/>
    <w:rsid w:val="001B4108"/>
    <w:rsid w:val="001B53BC"/>
    <w:rsid w:val="001C042B"/>
    <w:rsid w:val="001C078B"/>
    <w:rsid w:val="001C157C"/>
    <w:rsid w:val="001D0D35"/>
    <w:rsid w:val="001D4116"/>
    <w:rsid w:val="001D5D70"/>
    <w:rsid w:val="001E1333"/>
    <w:rsid w:val="001E7FBB"/>
    <w:rsid w:val="001F0E44"/>
    <w:rsid w:val="001F7DE6"/>
    <w:rsid w:val="0020278F"/>
    <w:rsid w:val="002054A1"/>
    <w:rsid w:val="00210CB5"/>
    <w:rsid w:val="00211B34"/>
    <w:rsid w:val="0021394C"/>
    <w:rsid w:val="002240BE"/>
    <w:rsid w:val="00230AD0"/>
    <w:rsid w:val="0023122E"/>
    <w:rsid w:val="00236004"/>
    <w:rsid w:val="00242B5C"/>
    <w:rsid w:val="00245C07"/>
    <w:rsid w:val="0024745E"/>
    <w:rsid w:val="00247B81"/>
    <w:rsid w:val="00247C77"/>
    <w:rsid w:val="0025061A"/>
    <w:rsid w:val="002515C2"/>
    <w:rsid w:val="00257890"/>
    <w:rsid w:val="00261D0B"/>
    <w:rsid w:val="002700FA"/>
    <w:rsid w:val="00277BDD"/>
    <w:rsid w:val="00280BCA"/>
    <w:rsid w:val="002871C2"/>
    <w:rsid w:val="0029780C"/>
    <w:rsid w:val="002A58CD"/>
    <w:rsid w:val="002A74DD"/>
    <w:rsid w:val="002A7D50"/>
    <w:rsid w:val="002B299D"/>
    <w:rsid w:val="002B53F9"/>
    <w:rsid w:val="002B572C"/>
    <w:rsid w:val="002B7345"/>
    <w:rsid w:val="002B7379"/>
    <w:rsid w:val="002C10CA"/>
    <w:rsid w:val="002C1E73"/>
    <w:rsid w:val="002C2B4B"/>
    <w:rsid w:val="002C4F55"/>
    <w:rsid w:val="002D1550"/>
    <w:rsid w:val="002D3779"/>
    <w:rsid w:val="002D5273"/>
    <w:rsid w:val="002E2157"/>
    <w:rsid w:val="002E643A"/>
    <w:rsid w:val="002E7C68"/>
    <w:rsid w:val="002F133B"/>
    <w:rsid w:val="002F4B43"/>
    <w:rsid w:val="003007F4"/>
    <w:rsid w:val="003042E0"/>
    <w:rsid w:val="00307779"/>
    <w:rsid w:val="00316A8A"/>
    <w:rsid w:val="0032028F"/>
    <w:rsid w:val="00327DFA"/>
    <w:rsid w:val="003304DD"/>
    <w:rsid w:val="003316E7"/>
    <w:rsid w:val="0033333C"/>
    <w:rsid w:val="003334EF"/>
    <w:rsid w:val="00334255"/>
    <w:rsid w:val="003378AE"/>
    <w:rsid w:val="00337C81"/>
    <w:rsid w:val="00342637"/>
    <w:rsid w:val="00343D5C"/>
    <w:rsid w:val="00345599"/>
    <w:rsid w:val="00353F65"/>
    <w:rsid w:val="003577A6"/>
    <w:rsid w:val="00364B65"/>
    <w:rsid w:val="00365BB7"/>
    <w:rsid w:val="00374521"/>
    <w:rsid w:val="003922BA"/>
    <w:rsid w:val="00393FA2"/>
    <w:rsid w:val="0039574C"/>
    <w:rsid w:val="003A098A"/>
    <w:rsid w:val="003A252E"/>
    <w:rsid w:val="003A5142"/>
    <w:rsid w:val="003A687C"/>
    <w:rsid w:val="003B3AD2"/>
    <w:rsid w:val="003C15B0"/>
    <w:rsid w:val="003C6409"/>
    <w:rsid w:val="003C7B99"/>
    <w:rsid w:val="003D05BF"/>
    <w:rsid w:val="003D2040"/>
    <w:rsid w:val="003E2440"/>
    <w:rsid w:val="003E2D09"/>
    <w:rsid w:val="003E2F85"/>
    <w:rsid w:val="003E6451"/>
    <w:rsid w:val="003F5A0F"/>
    <w:rsid w:val="003F5DEB"/>
    <w:rsid w:val="003F5EE1"/>
    <w:rsid w:val="004013BA"/>
    <w:rsid w:val="00402128"/>
    <w:rsid w:val="00402D02"/>
    <w:rsid w:val="00404C57"/>
    <w:rsid w:val="004078E4"/>
    <w:rsid w:val="0041494C"/>
    <w:rsid w:val="00416F86"/>
    <w:rsid w:val="0041758D"/>
    <w:rsid w:val="004259A0"/>
    <w:rsid w:val="00431DA1"/>
    <w:rsid w:val="00434064"/>
    <w:rsid w:val="00434397"/>
    <w:rsid w:val="00441338"/>
    <w:rsid w:val="004425ED"/>
    <w:rsid w:val="00470501"/>
    <w:rsid w:val="00484B42"/>
    <w:rsid w:val="004916A1"/>
    <w:rsid w:val="004B3E2C"/>
    <w:rsid w:val="004C3290"/>
    <w:rsid w:val="004D26FF"/>
    <w:rsid w:val="004E1366"/>
    <w:rsid w:val="004E2D5C"/>
    <w:rsid w:val="004E5E37"/>
    <w:rsid w:val="004F362D"/>
    <w:rsid w:val="004F73D0"/>
    <w:rsid w:val="004F7640"/>
    <w:rsid w:val="005030F5"/>
    <w:rsid w:val="00505ABB"/>
    <w:rsid w:val="0051446E"/>
    <w:rsid w:val="005173C1"/>
    <w:rsid w:val="00520092"/>
    <w:rsid w:val="00522577"/>
    <w:rsid w:val="0052657E"/>
    <w:rsid w:val="00532662"/>
    <w:rsid w:val="00532797"/>
    <w:rsid w:val="0053335D"/>
    <w:rsid w:val="00541678"/>
    <w:rsid w:val="00544DF9"/>
    <w:rsid w:val="005458D6"/>
    <w:rsid w:val="00557A7B"/>
    <w:rsid w:val="00561FC9"/>
    <w:rsid w:val="00565144"/>
    <w:rsid w:val="00570748"/>
    <w:rsid w:val="00571F6B"/>
    <w:rsid w:val="00577508"/>
    <w:rsid w:val="00583CEA"/>
    <w:rsid w:val="005869ED"/>
    <w:rsid w:val="00587934"/>
    <w:rsid w:val="005A0470"/>
    <w:rsid w:val="005A334A"/>
    <w:rsid w:val="005B156F"/>
    <w:rsid w:val="005B3409"/>
    <w:rsid w:val="005B7E22"/>
    <w:rsid w:val="005C738C"/>
    <w:rsid w:val="005D4FC7"/>
    <w:rsid w:val="005D6CBC"/>
    <w:rsid w:val="005E07E3"/>
    <w:rsid w:val="005E0A4E"/>
    <w:rsid w:val="005E4E29"/>
    <w:rsid w:val="005E7B31"/>
    <w:rsid w:val="005E7DB1"/>
    <w:rsid w:val="0060673D"/>
    <w:rsid w:val="00613D44"/>
    <w:rsid w:val="0061467A"/>
    <w:rsid w:val="00630416"/>
    <w:rsid w:val="006445B7"/>
    <w:rsid w:val="006505CD"/>
    <w:rsid w:val="00664EEE"/>
    <w:rsid w:val="0067013E"/>
    <w:rsid w:val="00672AA2"/>
    <w:rsid w:val="00673D5A"/>
    <w:rsid w:val="006829E2"/>
    <w:rsid w:val="00687B9A"/>
    <w:rsid w:val="00691129"/>
    <w:rsid w:val="006A42AC"/>
    <w:rsid w:val="006A625A"/>
    <w:rsid w:val="006B1169"/>
    <w:rsid w:val="006B2A45"/>
    <w:rsid w:val="006B44E2"/>
    <w:rsid w:val="006B7501"/>
    <w:rsid w:val="006C1B8C"/>
    <w:rsid w:val="006C2ADB"/>
    <w:rsid w:val="006C3ACC"/>
    <w:rsid w:val="006E2E46"/>
    <w:rsid w:val="006E6D4E"/>
    <w:rsid w:val="006E7D39"/>
    <w:rsid w:val="006F1F94"/>
    <w:rsid w:val="006F480E"/>
    <w:rsid w:val="006F6106"/>
    <w:rsid w:val="00703521"/>
    <w:rsid w:val="007050EC"/>
    <w:rsid w:val="00724562"/>
    <w:rsid w:val="007319BE"/>
    <w:rsid w:val="00734CA4"/>
    <w:rsid w:val="00743983"/>
    <w:rsid w:val="00745981"/>
    <w:rsid w:val="00752656"/>
    <w:rsid w:val="00767F3E"/>
    <w:rsid w:val="00774B91"/>
    <w:rsid w:val="0077668D"/>
    <w:rsid w:val="007803E4"/>
    <w:rsid w:val="00781178"/>
    <w:rsid w:val="0078520B"/>
    <w:rsid w:val="0079748B"/>
    <w:rsid w:val="007A13F6"/>
    <w:rsid w:val="007B1D61"/>
    <w:rsid w:val="007B3AB6"/>
    <w:rsid w:val="007B3E7C"/>
    <w:rsid w:val="007B4E8A"/>
    <w:rsid w:val="007C5EDB"/>
    <w:rsid w:val="007D144A"/>
    <w:rsid w:val="007D71AE"/>
    <w:rsid w:val="007E2ABA"/>
    <w:rsid w:val="007F0871"/>
    <w:rsid w:val="007F1285"/>
    <w:rsid w:val="007F15F0"/>
    <w:rsid w:val="007F4DEB"/>
    <w:rsid w:val="00800176"/>
    <w:rsid w:val="00805417"/>
    <w:rsid w:val="008072A6"/>
    <w:rsid w:val="00816209"/>
    <w:rsid w:val="00820928"/>
    <w:rsid w:val="00824C9B"/>
    <w:rsid w:val="0082587A"/>
    <w:rsid w:val="008551C0"/>
    <w:rsid w:val="008632F5"/>
    <w:rsid w:val="008644C5"/>
    <w:rsid w:val="00867572"/>
    <w:rsid w:val="008676EF"/>
    <w:rsid w:val="00871B3E"/>
    <w:rsid w:val="00873A35"/>
    <w:rsid w:val="008754E1"/>
    <w:rsid w:val="00877970"/>
    <w:rsid w:val="00883D12"/>
    <w:rsid w:val="00893EE7"/>
    <w:rsid w:val="008945C4"/>
    <w:rsid w:val="008A2900"/>
    <w:rsid w:val="008A2E5F"/>
    <w:rsid w:val="008A33D4"/>
    <w:rsid w:val="008A62CA"/>
    <w:rsid w:val="008A6767"/>
    <w:rsid w:val="008A79CE"/>
    <w:rsid w:val="008B1014"/>
    <w:rsid w:val="008B38D1"/>
    <w:rsid w:val="008B3C8F"/>
    <w:rsid w:val="008B508C"/>
    <w:rsid w:val="008C0DDC"/>
    <w:rsid w:val="008C6F89"/>
    <w:rsid w:val="008D2334"/>
    <w:rsid w:val="008D2FE3"/>
    <w:rsid w:val="008E0F2D"/>
    <w:rsid w:val="008E2E55"/>
    <w:rsid w:val="008F0431"/>
    <w:rsid w:val="00905B43"/>
    <w:rsid w:val="009157B8"/>
    <w:rsid w:val="00922B30"/>
    <w:rsid w:val="009278E7"/>
    <w:rsid w:val="00931DDC"/>
    <w:rsid w:val="00932390"/>
    <w:rsid w:val="0093288D"/>
    <w:rsid w:val="00943D38"/>
    <w:rsid w:val="009453D6"/>
    <w:rsid w:val="0095465E"/>
    <w:rsid w:val="00956DF9"/>
    <w:rsid w:val="00957A16"/>
    <w:rsid w:val="00963C25"/>
    <w:rsid w:val="009731E8"/>
    <w:rsid w:val="00973D54"/>
    <w:rsid w:val="009749DE"/>
    <w:rsid w:val="00985F4D"/>
    <w:rsid w:val="00990C86"/>
    <w:rsid w:val="00994DAC"/>
    <w:rsid w:val="009A5501"/>
    <w:rsid w:val="009A5CF4"/>
    <w:rsid w:val="009B1242"/>
    <w:rsid w:val="009B37C6"/>
    <w:rsid w:val="009B6E2D"/>
    <w:rsid w:val="009C4AFC"/>
    <w:rsid w:val="009C500A"/>
    <w:rsid w:val="009D00F5"/>
    <w:rsid w:val="009D51A3"/>
    <w:rsid w:val="009D6859"/>
    <w:rsid w:val="009E2FA7"/>
    <w:rsid w:val="009E44E6"/>
    <w:rsid w:val="009F02A0"/>
    <w:rsid w:val="009F619E"/>
    <w:rsid w:val="00A00BA4"/>
    <w:rsid w:val="00A01C3F"/>
    <w:rsid w:val="00A22366"/>
    <w:rsid w:val="00A31B5C"/>
    <w:rsid w:val="00A376E1"/>
    <w:rsid w:val="00A4266A"/>
    <w:rsid w:val="00A54FF5"/>
    <w:rsid w:val="00A57A9A"/>
    <w:rsid w:val="00A6288A"/>
    <w:rsid w:val="00A6530D"/>
    <w:rsid w:val="00A6765E"/>
    <w:rsid w:val="00A742F2"/>
    <w:rsid w:val="00A75EE9"/>
    <w:rsid w:val="00A76060"/>
    <w:rsid w:val="00A81B4D"/>
    <w:rsid w:val="00A853DF"/>
    <w:rsid w:val="00A9186D"/>
    <w:rsid w:val="00A91BA5"/>
    <w:rsid w:val="00A935A5"/>
    <w:rsid w:val="00A93BEE"/>
    <w:rsid w:val="00A9427B"/>
    <w:rsid w:val="00A94871"/>
    <w:rsid w:val="00AA47C8"/>
    <w:rsid w:val="00AA64C7"/>
    <w:rsid w:val="00AA73A8"/>
    <w:rsid w:val="00AC1D90"/>
    <w:rsid w:val="00AC5178"/>
    <w:rsid w:val="00AC5675"/>
    <w:rsid w:val="00AD32F3"/>
    <w:rsid w:val="00AD777A"/>
    <w:rsid w:val="00AE0538"/>
    <w:rsid w:val="00AE412B"/>
    <w:rsid w:val="00AE4C55"/>
    <w:rsid w:val="00AE5108"/>
    <w:rsid w:val="00AF0F53"/>
    <w:rsid w:val="00AF6ACF"/>
    <w:rsid w:val="00B02577"/>
    <w:rsid w:val="00B20914"/>
    <w:rsid w:val="00B33293"/>
    <w:rsid w:val="00B3446C"/>
    <w:rsid w:val="00B34D4E"/>
    <w:rsid w:val="00B4410E"/>
    <w:rsid w:val="00B60CD5"/>
    <w:rsid w:val="00B66CC5"/>
    <w:rsid w:val="00B7267A"/>
    <w:rsid w:val="00B73A62"/>
    <w:rsid w:val="00B7550F"/>
    <w:rsid w:val="00B77BAF"/>
    <w:rsid w:val="00B82AE5"/>
    <w:rsid w:val="00B83540"/>
    <w:rsid w:val="00B90356"/>
    <w:rsid w:val="00B9245C"/>
    <w:rsid w:val="00B92743"/>
    <w:rsid w:val="00B971F4"/>
    <w:rsid w:val="00BC34EE"/>
    <w:rsid w:val="00BD17A7"/>
    <w:rsid w:val="00BD1FFA"/>
    <w:rsid w:val="00BD225F"/>
    <w:rsid w:val="00BD3588"/>
    <w:rsid w:val="00BD3D7A"/>
    <w:rsid w:val="00BD56AA"/>
    <w:rsid w:val="00BE20FE"/>
    <w:rsid w:val="00BE2294"/>
    <w:rsid w:val="00BE264B"/>
    <w:rsid w:val="00BE43D6"/>
    <w:rsid w:val="00BE49E5"/>
    <w:rsid w:val="00BF1CE5"/>
    <w:rsid w:val="00C07DF3"/>
    <w:rsid w:val="00C2016E"/>
    <w:rsid w:val="00C20A42"/>
    <w:rsid w:val="00C23BAC"/>
    <w:rsid w:val="00C30E55"/>
    <w:rsid w:val="00C3558D"/>
    <w:rsid w:val="00C362D9"/>
    <w:rsid w:val="00C45E2B"/>
    <w:rsid w:val="00C46A5A"/>
    <w:rsid w:val="00C46CB7"/>
    <w:rsid w:val="00C5601C"/>
    <w:rsid w:val="00C60135"/>
    <w:rsid w:val="00C60FAE"/>
    <w:rsid w:val="00C67CAC"/>
    <w:rsid w:val="00C73A5F"/>
    <w:rsid w:val="00C73D0A"/>
    <w:rsid w:val="00C761A5"/>
    <w:rsid w:val="00C87D45"/>
    <w:rsid w:val="00C94D68"/>
    <w:rsid w:val="00C969DA"/>
    <w:rsid w:val="00C978C3"/>
    <w:rsid w:val="00CA1265"/>
    <w:rsid w:val="00CA33F1"/>
    <w:rsid w:val="00CA403E"/>
    <w:rsid w:val="00CA4956"/>
    <w:rsid w:val="00CA5027"/>
    <w:rsid w:val="00CB14FE"/>
    <w:rsid w:val="00CB4B62"/>
    <w:rsid w:val="00CC2C0B"/>
    <w:rsid w:val="00CD1748"/>
    <w:rsid w:val="00CD7802"/>
    <w:rsid w:val="00CE1F8A"/>
    <w:rsid w:val="00CE3A0C"/>
    <w:rsid w:val="00CF016C"/>
    <w:rsid w:val="00CF2C1D"/>
    <w:rsid w:val="00CF367F"/>
    <w:rsid w:val="00CF3E72"/>
    <w:rsid w:val="00CF5E6B"/>
    <w:rsid w:val="00D02541"/>
    <w:rsid w:val="00D07866"/>
    <w:rsid w:val="00D122FF"/>
    <w:rsid w:val="00D13D24"/>
    <w:rsid w:val="00D167CB"/>
    <w:rsid w:val="00D21528"/>
    <w:rsid w:val="00D21D42"/>
    <w:rsid w:val="00D23966"/>
    <w:rsid w:val="00D24032"/>
    <w:rsid w:val="00D2613C"/>
    <w:rsid w:val="00D27F81"/>
    <w:rsid w:val="00D34CC6"/>
    <w:rsid w:val="00D468DA"/>
    <w:rsid w:val="00D50009"/>
    <w:rsid w:val="00D77B84"/>
    <w:rsid w:val="00D85FE6"/>
    <w:rsid w:val="00D90A58"/>
    <w:rsid w:val="00D941A7"/>
    <w:rsid w:val="00DA7C04"/>
    <w:rsid w:val="00DB0A71"/>
    <w:rsid w:val="00DB526C"/>
    <w:rsid w:val="00DB5527"/>
    <w:rsid w:val="00DB71B7"/>
    <w:rsid w:val="00DD4FF7"/>
    <w:rsid w:val="00DE0B44"/>
    <w:rsid w:val="00DE4189"/>
    <w:rsid w:val="00DF2E8E"/>
    <w:rsid w:val="00DF607B"/>
    <w:rsid w:val="00E03A63"/>
    <w:rsid w:val="00E06463"/>
    <w:rsid w:val="00E10C05"/>
    <w:rsid w:val="00E10FD5"/>
    <w:rsid w:val="00E12297"/>
    <w:rsid w:val="00E13200"/>
    <w:rsid w:val="00E14D15"/>
    <w:rsid w:val="00E158D9"/>
    <w:rsid w:val="00E25FF7"/>
    <w:rsid w:val="00E3011A"/>
    <w:rsid w:val="00E3163A"/>
    <w:rsid w:val="00E31D3E"/>
    <w:rsid w:val="00E4017F"/>
    <w:rsid w:val="00E50C95"/>
    <w:rsid w:val="00E54E20"/>
    <w:rsid w:val="00E64C5D"/>
    <w:rsid w:val="00E71BAD"/>
    <w:rsid w:val="00E819D0"/>
    <w:rsid w:val="00E841EE"/>
    <w:rsid w:val="00E87073"/>
    <w:rsid w:val="00E94D9D"/>
    <w:rsid w:val="00E974F6"/>
    <w:rsid w:val="00EA2441"/>
    <w:rsid w:val="00EA46A5"/>
    <w:rsid w:val="00EA4890"/>
    <w:rsid w:val="00EB12A5"/>
    <w:rsid w:val="00EC09E3"/>
    <w:rsid w:val="00ED05CF"/>
    <w:rsid w:val="00ED5088"/>
    <w:rsid w:val="00EE51ED"/>
    <w:rsid w:val="00EE5741"/>
    <w:rsid w:val="00EF510A"/>
    <w:rsid w:val="00F00149"/>
    <w:rsid w:val="00F1017D"/>
    <w:rsid w:val="00F120EE"/>
    <w:rsid w:val="00F142F7"/>
    <w:rsid w:val="00F15949"/>
    <w:rsid w:val="00F15C86"/>
    <w:rsid w:val="00F16C0F"/>
    <w:rsid w:val="00F30ACC"/>
    <w:rsid w:val="00F32B72"/>
    <w:rsid w:val="00F35C58"/>
    <w:rsid w:val="00F37E4D"/>
    <w:rsid w:val="00F476F2"/>
    <w:rsid w:val="00F51947"/>
    <w:rsid w:val="00F5728B"/>
    <w:rsid w:val="00F612B4"/>
    <w:rsid w:val="00F61427"/>
    <w:rsid w:val="00F61CB4"/>
    <w:rsid w:val="00F6668C"/>
    <w:rsid w:val="00F67912"/>
    <w:rsid w:val="00F70423"/>
    <w:rsid w:val="00F75B52"/>
    <w:rsid w:val="00F80DE2"/>
    <w:rsid w:val="00F850E0"/>
    <w:rsid w:val="00F97499"/>
    <w:rsid w:val="00FA0469"/>
    <w:rsid w:val="00FA0A2C"/>
    <w:rsid w:val="00FA421F"/>
    <w:rsid w:val="00FA6E79"/>
    <w:rsid w:val="00FB044C"/>
    <w:rsid w:val="00FB1B98"/>
    <w:rsid w:val="00FC0CE4"/>
    <w:rsid w:val="00FC27C6"/>
    <w:rsid w:val="00FC2D67"/>
    <w:rsid w:val="00FD1EEB"/>
    <w:rsid w:val="00FD3395"/>
    <w:rsid w:val="00FD7EC3"/>
    <w:rsid w:val="00FE3C41"/>
    <w:rsid w:val="00FE635E"/>
    <w:rsid w:val="00FF1C9B"/>
    <w:rsid w:val="00FF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B3F451"/>
  <w15:docId w15:val="{AAD8D2AD-92FA-40D0-9C01-868DAD5C8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E2D5C"/>
  </w:style>
  <w:style w:type="paragraph" w:styleId="Titolo1">
    <w:name w:val="heading 1"/>
    <w:basedOn w:val="Normale"/>
    <w:next w:val="Normale"/>
    <w:link w:val="Titolo1Carattere"/>
    <w:uiPriority w:val="9"/>
    <w:qFormat/>
    <w:rsid w:val="004E2D5C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E2D5C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E2D5C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E2D5C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E2D5C"/>
    <w:pPr>
      <w:spacing w:before="200" w:after="0"/>
      <w:jc w:val="left"/>
      <w:outlineLvl w:val="4"/>
    </w:pPr>
    <w:rPr>
      <w:smallCaps/>
      <w:color w:val="C45911" w:themeColor="accent2" w:themeShade="BF"/>
      <w:spacing w:val="10"/>
      <w:sz w:val="22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E2D5C"/>
    <w:pPr>
      <w:spacing w:after="0"/>
      <w:jc w:val="left"/>
      <w:outlineLvl w:val="5"/>
    </w:pPr>
    <w:rPr>
      <w:smallCaps/>
      <w:color w:val="ED7D31" w:themeColor="accent2"/>
      <w:spacing w:val="5"/>
      <w:sz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E2D5C"/>
    <w:pPr>
      <w:spacing w:after="0"/>
      <w:jc w:val="left"/>
      <w:outlineLvl w:val="6"/>
    </w:pPr>
    <w:rPr>
      <w:b/>
      <w:smallCaps/>
      <w:color w:val="ED7D31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E2D5C"/>
    <w:pPr>
      <w:spacing w:after="0"/>
      <w:jc w:val="left"/>
      <w:outlineLvl w:val="7"/>
    </w:pPr>
    <w:rPr>
      <w:b/>
      <w:i/>
      <w:smallCaps/>
      <w:color w:val="C45911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E2D5C"/>
    <w:pPr>
      <w:spacing w:after="0"/>
      <w:jc w:val="left"/>
      <w:outlineLvl w:val="8"/>
    </w:pPr>
    <w:rPr>
      <w:b/>
      <w:i/>
      <w:smallCaps/>
      <w:color w:val="823B0B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E2D5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E94D9D"/>
    <w:rPr>
      <w:rFonts w:ascii="Arial" w:eastAsiaTheme="minorHAnsi" w:hAnsi="Arial"/>
      <w:kern w:val="24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94D9D"/>
    <w:rPr>
      <w:rFonts w:ascii="Arial" w:hAnsi="Arial"/>
      <w:kern w:val="24"/>
      <w:sz w:val="24"/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0F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0FD5"/>
    <w:rPr>
      <w:rFonts w:ascii="Segoe UI" w:eastAsia="Calibri" w:hAnsi="Segoe UI" w:cs="Segoe UI"/>
      <w:sz w:val="18"/>
      <w:szCs w:val="1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E44E6"/>
    <w:rPr>
      <w:color w:val="0563C1" w:themeColor="hyperlink"/>
      <w:u w:val="single"/>
    </w:rPr>
  </w:style>
  <w:style w:type="character" w:customStyle="1" w:styleId="gmaildefault">
    <w:name w:val="gmail_default"/>
    <w:basedOn w:val="Carpredefinitoparagrafo"/>
    <w:rsid w:val="00CF3E72"/>
  </w:style>
  <w:style w:type="character" w:customStyle="1" w:styleId="Titolo1Carattere">
    <w:name w:val="Titolo 1 Carattere"/>
    <w:basedOn w:val="Carpredefinitoparagrafo"/>
    <w:link w:val="Titolo1"/>
    <w:uiPriority w:val="9"/>
    <w:rsid w:val="004E2D5C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E2D5C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E2D5C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E2D5C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E2D5C"/>
    <w:rPr>
      <w:smallCaps/>
      <w:color w:val="C45911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E2D5C"/>
    <w:rPr>
      <w:smallCaps/>
      <w:color w:val="ED7D31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E2D5C"/>
    <w:rPr>
      <w:b/>
      <w:smallCaps/>
      <w:color w:val="ED7D31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E2D5C"/>
    <w:rPr>
      <w:b/>
      <w:i/>
      <w:smallCaps/>
      <w:color w:val="C45911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E2D5C"/>
    <w:rPr>
      <w:b/>
      <w:i/>
      <w:smallCaps/>
      <w:color w:val="823B0B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4E2D5C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E2D5C"/>
    <w:pPr>
      <w:pBdr>
        <w:top w:val="single" w:sz="12" w:space="1" w:color="ED7D3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4E2D5C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E2D5C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E2D5C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4E2D5C"/>
    <w:rPr>
      <w:b/>
      <w:color w:val="ED7D31" w:themeColor="accent2"/>
    </w:rPr>
  </w:style>
  <w:style w:type="character" w:styleId="Enfasicorsivo">
    <w:name w:val="Emphasis"/>
    <w:uiPriority w:val="20"/>
    <w:qFormat/>
    <w:rsid w:val="004E2D5C"/>
    <w:rPr>
      <w:b/>
      <w:i/>
      <w:spacing w:val="10"/>
    </w:rPr>
  </w:style>
  <w:style w:type="paragraph" w:styleId="Nessunaspaziatura">
    <w:name w:val="No Spacing"/>
    <w:basedOn w:val="Normale"/>
    <w:link w:val="NessunaspaziaturaCarattere"/>
    <w:uiPriority w:val="1"/>
    <w:qFormat/>
    <w:rsid w:val="004E2D5C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4E2D5C"/>
  </w:style>
  <w:style w:type="paragraph" w:styleId="Citazione">
    <w:name w:val="Quote"/>
    <w:basedOn w:val="Normale"/>
    <w:next w:val="Normale"/>
    <w:link w:val="CitazioneCarattere"/>
    <w:uiPriority w:val="29"/>
    <w:qFormat/>
    <w:rsid w:val="004E2D5C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E2D5C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E2D5C"/>
    <w:pPr>
      <w:pBdr>
        <w:top w:val="single" w:sz="8" w:space="10" w:color="C45911" w:themeColor="accent2" w:themeShade="BF"/>
        <w:left w:val="single" w:sz="8" w:space="10" w:color="C45911" w:themeColor="accent2" w:themeShade="BF"/>
        <w:bottom w:val="single" w:sz="8" w:space="10" w:color="C45911" w:themeColor="accent2" w:themeShade="BF"/>
        <w:right w:val="single" w:sz="8" w:space="10" w:color="C45911" w:themeColor="accent2" w:themeShade="BF"/>
      </w:pBdr>
      <w:shd w:val="clear" w:color="auto" w:fill="ED7D3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E2D5C"/>
    <w:rPr>
      <w:b/>
      <w:i/>
      <w:color w:val="FFFFFF" w:themeColor="background1"/>
      <w:shd w:val="clear" w:color="auto" w:fill="ED7D31" w:themeFill="accent2"/>
    </w:rPr>
  </w:style>
  <w:style w:type="character" w:styleId="Enfasidelicata">
    <w:name w:val="Subtle Emphasis"/>
    <w:uiPriority w:val="19"/>
    <w:qFormat/>
    <w:rsid w:val="004E2D5C"/>
    <w:rPr>
      <w:i/>
    </w:rPr>
  </w:style>
  <w:style w:type="character" w:styleId="Enfasiintensa">
    <w:name w:val="Intense Emphasis"/>
    <w:uiPriority w:val="21"/>
    <w:qFormat/>
    <w:rsid w:val="004E2D5C"/>
    <w:rPr>
      <w:b/>
      <w:i/>
      <w:color w:val="ED7D31" w:themeColor="accent2"/>
      <w:spacing w:val="10"/>
    </w:rPr>
  </w:style>
  <w:style w:type="character" w:styleId="Riferimentodelicato">
    <w:name w:val="Subtle Reference"/>
    <w:uiPriority w:val="31"/>
    <w:qFormat/>
    <w:rsid w:val="004E2D5C"/>
    <w:rPr>
      <w:b/>
    </w:rPr>
  </w:style>
  <w:style w:type="character" w:styleId="Riferimentointenso">
    <w:name w:val="Intense Reference"/>
    <w:uiPriority w:val="32"/>
    <w:qFormat/>
    <w:rsid w:val="004E2D5C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4E2D5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4E2D5C"/>
    <w:pPr>
      <w:outlineLvl w:val="9"/>
    </w:pPr>
    <w:rPr>
      <w:lang w:bidi="en-US"/>
    </w:rPr>
  </w:style>
  <w:style w:type="paragraph" w:styleId="NormaleWeb">
    <w:name w:val="Normal (Web)"/>
    <w:basedOn w:val="Normale"/>
    <w:uiPriority w:val="99"/>
    <w:unhideWhenUsed/>
    <w:rsid w:val="008A6767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66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13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121289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31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1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41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270981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90734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6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4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8361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77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2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970897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2637671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86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60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512838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64477363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6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82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67425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35219047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87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59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012053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20752973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47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504855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231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59107">
              <w:marLeft w:val="0"/>
              <w:marRight w:val="0"/>
              <w:marTop w:val="0"/>
              <w:marBottom w:val="45"/>
              <w:divBdr>
                <w:top w:val="single" w:sz="6" w:space="2" w:color="000066"/>
                <w:left w:val="single" w:sz="6" w:space="2" w:color="000066"/>
                <w:bottom w:val="single" w:sz="6" w:space="2" w:color="000066"/>
                <w:right w:val="single" w:sz="6" w:space="2" w:color="000066"/>
              </w:divBdr>
            </w:div>
            <w:div w:id="527837692">
              <w:marLeft w:val="0"/>
              <w:marRight w:val="0"/>
              <w:marTop w:val="0"/>
              <w:marBottom w:val="45"/>
              <w:divBdr>
                <w:top w:val="single" w:sz="6" w:space="2" w:color="000066"/>
                <w:left w:val="single" w:sz="6" w:space="2" w:color="000066"/>
                <w:bottom w:val="single" w:sz="6" w:space="2" w:color="000066"/>
                <w:right w:val="single" w:sz="6" w:space="2" w:color="000066"/>
              </w:divBdr>
            </w:div>
          </w:divsChild>
        </w:div>
        <w:div w:id="146624079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20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131870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31465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93729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43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922711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318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670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59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00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180781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54599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1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3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3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78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97506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86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27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385270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340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550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3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117169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1886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1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968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18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097881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848327939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4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56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18220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27795394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93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44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4325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31907387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82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887442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80736360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63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71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020556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519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4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551227">
              <w:marLeft w:val="0"/>
              <w:marRight w:val="0"/>
              <w:marTop w:val="0"/>
              <w:marBottom w:val="45"/>
              <w:divBdr>
                <w:top w:val="single" w:sz="6" w:space="2" w:color="000066"/>
                <w:left w:val="single" w:sz="6" w:space="2" w:color="000066"/>
                <w:bottom w:val="single" w:sz="6" w:space="2" w:color="000066"/>
                <w:right w:val="single" w:sz="6" w:space="2" w:color="000066"/>
              </w:divBdr>
            </w:div>
            <w:div w:id="2029287040">
              <w:marLeft w:val="0"/>
              <w:marRight w:val="0"/>
              <w:marTop w:val="0"/>
              <w:marBottom w:val="45"/>
              <w:divBdr>
                <w:top w:val="single" w:sz="6" w:space="2" w:color="000066"/>
                <w:left w:val="single" w:sz="6" w:space="2" w:color="000066"/>
                <w:bottom w:val="single" w:sz="6" w:space="2" w:color="000066"/>
                <w:right w:val="single" w:sz="6" w:space="2" w:color="000066"/>
              </w:divBdr>
            </w:div>
          </w:divsChild>
        </w:div>
        <w:div w:id="81953575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1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54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64381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19924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98305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94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513147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405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10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85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316271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144067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8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9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5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4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2778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36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77116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38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2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07314">
          <w:marLeft w:val="0"/>
          <w:marRight w:val="231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662779">
              <w:marLeft w:val="0"/>
              <w:marRight w:val="0"/>
              <w:marTop w:val="0"/>
              <w:marBottom w:val="0"/>
              <w:divBdr>
                <w:top w:val="single" w:sz="6" w:space="0" w:color="E4E4E4"/>
                <w:left w:val="single" w:sz="6" w:space="0" w:color="E4E4E4"/>
                <w:bottom w:val="single" w:sz="6" w:space="0" w:color="E4E4E4"/>
                <w:right w:val="single" w:sz="6" w:space="0" w:color="E4E4E4"/>
              </w:divBdr>
            </w:div>
          </w:divsChild>
        </w:div>
      </w:divsChild>
    </w:div>
    <w:div w:id="20457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8074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61239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6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235947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6337195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10311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587746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5624910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94210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66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051465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9315751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8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25310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58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08379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88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obot\Documents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108</TotalTime>
  <Pages>2</Pages>
  <Words>1292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Domenico Caramia</cp:lastModifiedBy>
  <cp:revision>17</cp:revision>
  <cp:lastPrinted>2019-05-10T18:12:00Z</cp:lastPrinted>
  <dcterms:created xsi:type="dcterms:W3CDTF">2019-10-05T14:08:00Z</dcterms:created>
  <dcterms:modified xsi:type="dcterms:W3CDTF">2019-10-22T04:41:00Z</dcterms:modified>
</cp:coreProperties>
</file>